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4C14" w14:textId="77777777" w:rsidR="009C4FB7" w:rsidRPr="00912BAE" w:rsidRDefault="009C4FB7" w:rsidP="00C754DB">
      <w:pPr>
        <w:spacing w:line="240" w:lineRule="auto"/>
        <w:rPr>
          <w:rFonts w:cs="Arial"/>
          <w:sz w:val="16"/>
          <w:szCs w:val="16"/>
          <w:lang w:val="en-GB"/>
        </w:rPr>
      </w:pPr>
    </w:p>
    <w:p w14:paraId="675F9433" w14:textId="3C0537F6" w:rsidR="006C405B" w:rsidRPr="00912BAE" w:rsidRDefault="00D9667F" w:rsidP="006C405B">
      <w:pPr>
        <w:spacing w:line="240" w:lineRule="auto"/>
        <w:jc w:val="center"/>
        <w:rPr>
          <w:rFonts w:cs="Arial"/>
          <w:b/>
          <w:sz w:val="28"/>
          <w:szCs w:val="28"/>
          <w:lang w:val="en-GB"/>
        </w:rPr>
      </w:pPr>
      <w:r w:rsidRPr="00912BAE">
        <w:rPr>
          <w:rFonts w:cs="Arial"/>
          <w:b/>
          <w:sz w:val="28"/>
          <w:szCs w:val="28"/>
          <w:lang w:val="en-GB"/>
        </w:rPr>
        <w:t xml:space="preserve">CerTrust </w:t>
      </w:r>
      <w:r w:rsidR="00207927" w:rsidRPr="00912BAE">
        <w:rPr>
          <w:rFonts w:cs="Arial"/>
          <w:b/>
          <w:sz w:val="28"/>
          <w:szCs w:val="28"/>
          <w:lang w:val="en-GB"/>
        </w:rPr>
        <w:t>Ltd</w:t>
      </w:r>
      <w:r w:rsidR="006C405B" w:rsidRPr="00912BAE">
        <w:rPr>
          <w:rFonts w:cs="Arial"/>
          <w:b/>
          <w:sz w:val="28"/>
          <w:szCs w:val="28"/>
          <w:lang w:val="en-GB"/>
        </w:rPr>
        <w:t xml:space="preserve">. Notified Body </w:t>
      </w:r>
      <w:r w:rsidR="00C6789C" w:rsidRPr="00912BAE">
        <w:rPr>
          <w:rFonts w:cs="Arial"/>
          <w:b/>
          <w:sz w:val="28"/>
          <w:szCs w:val="28"/>
          <w:lang w:val="en-GB"/>
        </w:rPr>
        <w:t>2806</w:t>
      </w:r>
    </w:p>
    <w:p w14:paraId="086C3BF6" w14:textId="77777777" w:rsidR="00D03EAD" w:rsidRPr="00912BAE" w:rsidRDefault="00D03EAD" w:rsidP="006C405B">
      <w:pPr>
        <w:spacing w:line="240" w:lineRule="auto"/>
        <w:jc w:val="center"/>
        <w:rPr>
          <w:rFonts w:cs="Arial"/>
          <w:b/>
          <w:sz w:val="28"/>
          <w:szCs w:val="28"/>
          <w:lang w:val="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47"/>
        <w:gridCol w:w="1911"/>
        <w:gridCol w:w="2726"/>
        <w:gridCol w:w="816"/>
        <w:gridCol w:w="2832"/>
      </w:tblGrid>
      <w:tr w:rsidR="00D03EAD" w:rsidRPr="00912BAE" w14:paraId="2F2F8FFB" w14:textId="77777777" w:rsidTr="009012FD">
        <w:trPr>
          <w:trHeight w:val="850"/>
          <w:jc w:val="center"/>
        </w:trPr>
        <w:tc>
          <w:tcPr>
            <w:tcW w:w="1347" w:type="dxa"/>
            <w:vMerge w:val="restart"/>
            <w:tcBorders>
              <w:top w:val="single" w:sz="2" w:space="0" w:color="auto"/>
              <w:left w:val="single" w:sz="2" w:space="0" w:color="auto"/>
              <w:bottom w:val="single" w:sz="2" w:space="0" w:color="auto"/>
              <w:right w:val="single" w:sz="2" w:space="0" w:color="auto"/>
            </w:tcBorders>
            <w:vAlign w:val="center"/>
            <w:hideMark/>
          </w:tcPr>
          <w:p w14:paraId="6DE73078" w14:textId="77777777" w:rsidR="00D03EAD" w:rsidRPr="00912BAE" w:rsidRDefault="00D03EAD" w:rsidP="009012FD">
            <w:pPr>
              <w:spacing w:line="240" w:lineRule="auto"/>
              <w:jc w:val="left"/>
              <w:rPr>
                <w:rFonts w:cs="Arial"/>
                <w:sz w:val="18"/>
                <w:szCs w:val="18"/>
                <w:lang w:val="en-GB"/>
              </w:rPr>
            </w:pPr>
            <w:r w:rsidRPr="00912BAE">
              <w:rPr>
                <w:rFonts w:cs="Arial"/>
                <w:sz w:val="18"/>
                <w:szCs w:val="18"/>
                <w:lang w:val="en-GB"/>
              </w:rPr>
              <w:t>Applicant</w:t>
            </w:r>
          </w:p>
        </w:tc>
        <w:tc>
          <w:tcPr>
            <w:tcW w:w="1911" w:type="dxa"/>
            <w:tcBorders>
              <w:top w:val="single" w:sz="2" w:space="0" w:color="auto"/>
              <w:left w:val="single" w:sz="2" w:space="0" w:color="auto"/>
              <w:bottom w:val="single" w:sz="2" w:space="0" w:color="auto"/>
              <w:right w:val="nil"/>
            </w:tcBorders>
            <w:vAlign w:val="center"/>
            <w:hideMark/>
          </w:tcPr>
          <w:p w14:paraId="593B6E7E"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Name:</w:t>
            </w:r>
          </w:p>
        </w:tc>
        <w:tc>
          <w:tcPr>
            <w:tcW w:w="6374" w:type="dxa"/>
            <w:gridSpan w:val="3"/>
            <w:tcBorders>
              <w:top w:val="single" w:sz="2" w:space="0" w:color="auto"/>
              <w:left w:val="nil"/>
              <w:bottom w:val="single" w:sz="2" w:space="0" w:color="auto"/>
              <w:right w:val="single" w:sz="2" w:space="0" w:color="auto"/>
            </w:tcBorders>
            <w:vAlign w:val="center"/>
          </w:tcPr>
          <w:p w14:paraId="580ABE33" w14:textId="77777777" w:rsidR="00D03EAD" w:rsidRPr="00912BAE" w:rsidRDefault="00D03EAD" w:rsidP="009012FD">
            <w:pPr>
              <w:spacing w:before="40" w:after="40" w:line="240" w:lineRule="auto"/>
              <w:jc w:val="left"/>
              <w:rPr>
                <w:rFonts w:cs="Arial"/>
                <w:sz w:val="18"/>
                <w:szCs w:val="18"/>
                <w:lang w:val="en-GB"/>
              </w:rPr>
            </w:pPr>
          </w:p>
        </w:tc>
      </w:tr>
      <w:tr w:rsidR="00D03EAD" w:rsidRPr="00912BAE" w14:paraId="528397A2" w14:textId="77777777" w:rsidTr="009012FD">
        <w:trPr>
          <w:trHeight w:val="85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EB367C6" w14:textId="77777777" w:rsidR="00D03EAD" w:rsidRPr="00912BAE" w:rsidRDefault="00D03EAD"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53A0FDBB"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Address:</w:t>
            </w:r>
          </w:p>
        </w:tc>
        <w:tc>
          <w:tcPr>
            <w:tcW w:w="6374" w:type="dxa"/>
            <w:gridSpan w:val="3"/>
            <w:tcBorders>
              <w:top w:val="single" w:sz="2" w:space="0" w:color="auto"/>
              <w:left w:val="nil"/>
              <w:bottom w:val="single" w:sz="2" w:space="0" w:color="auto"/>
              <w:right w:val="single" w:sz="2" w:space="0" w:color="auto"/>
            </w:tcBorders>
            <w:vAlign w:val="center"/>
          </w:tcPr>
          <w:p w14:paraId="6232D0DD" w14:textId="77777777" w:rsidR="00D03EAD" w:rsidRPr="00912BAE" w:rsidRDefault="00D03EAD" w:rsidP="009012FD">
            <w:pPr>
              <w:spacing w:before="40" w:after="40" w:line="240" w:lineRule="auto"/>
              <w:jc w:val="left"/>
              <w:rPr>
                <w:rFonts w:cs="Arial"/>
                <w:sz w:val="18"/>
                <w:szCs w:val="18"/>
                <w:lang w:val="en-GB"/>
              </w:rPr>
            </w:pPr>
          </w:p>
        </w:tc>
      </w:tr>
      <w:tr w:rsidR="00D03EAD" w:rsidRPr="00912BAE" w14:paraId="57ACB358"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D5D0A87" w14:textId="77777777" w:rsidR="00D03EAD" w:rsidRPr="00912BAE" w:rsidRDefault="00D03EAD"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1569AD5E"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E-mail:</w:t>
            </w:r>
          </w:p>
        </w:tc>
        <w:tc>
          <w:tcPr>
            <w:tcW w:w="2726" w:type="dxa"/>
            <w:tcBorders>
              <w:top w:val="single" w:sz="2" w:space="0" w:color="auto"/>
              <w:left w:val="nil"/>
              <w:bottom w:val="single" w:sz="2" w:space="0" w:color="auto"/>
              <w:right w:val="single" w:sz="2" w:space="0" w:color="auto"/>
            </w:tcBorders>
            <w:vAlign w:val="center"/>
          </w:tcPr>
          <w:p w14:paraId="122CBE33" w14:textId="77777777" w:rsidR="00D03EAD" w:rsidRPr="00912BAE" w:rsidRDefault="00D03EAD" w:rsidP="009012FD">
            <w:pPr>
              <w:spacing w:before="40" w:after="40" w:line="240" w:lineRule="auto"/>
              <w:jc w:val="left"/>
              <w:rPr>
                <w:rFonts w:cs="Arial"/>
                <w:sz w:val="18"/>
                <w:szCs w:val="18"/>
                <w:lang w:val="en-GB"/>
              </w:rPr>
            </w:pPr>
          </w:p>
        </w:tc>
        <w:tc>
          <w:tcPr>
            <w:tcW w:w="816" w:type="dxa"/>
            <w:tcBorders>
              <w:top w:val="single" w:sz="2" w:space="0" w:color="auto"/>
              <w:left w:val="nil"/>
              <w:bottom w:val="single" w:sz="2" w:space="0" w:color="auto"/>
              <w:right w:val="nil"/>
            </w:tcBorders>
            <w:vAlign w:val="center"/>
            <w:hideMark/>
          </w:tcPr>
          <w:p w14:paraId="59897634"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Phone:</w:t>
            </w:r>
          </w:p>
        </w:tc>
        <w:tc>
          <w:tcPr>
            <w:tcW w:w="2832" w:type="dxa"/>
            <w:tcBorders>
              <w:top w:val="single" w:sz="2" w:space="0" w:color="auto"/>
              <w:left w:val="nil"/>
              <w:bottom w:val="single" w:sz="2" w:space="0" w:color="auto"/>
              <w:right w:val="single" w:sz="2" w:space="0" w:color="auto"/>
            </w:tcBorders>
            <w:vAlign w:val="center"/>
          </w:tcPr>
          <w:p w14:paraId="09889444" w14:textId="77777777" w:rsidR="00D03EAD" w:rsidRPr="00912BAE" w:rsidRDefault="00D03EAD" w:rsidP="009012FD">
            <w:pPr>
              <w:spacing w:before="40" w:after="40" w:line="240" w:lineRule="auto"/>
              <w:jc w:val="left"/>
              <w:rPr>
                <w:rFonts w:cs="Arial"/>
                <w:sz w:val="18"/>
                <w:szCs w:val="18"/>
                <w:lang w:val="en-GB"/>
              </w:rPr>
            </w:pPr>
          </w:p>
        </w:tc>
      </w:tr>
      <w:tr w:rsidR="00D03EAD" w:rsidRPr="00912BAE" w14:paraId="7451783B"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7690B1E" w14:textId="77777777" w:rsidR="00D03EAD" w:rsidRPr="00912BAE" w:rsidRDefault="00D03EAD"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33DC30B3"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(EU) Tax number:</w:t>
            </w:r>
          </w:p>
        </w:tc>
        <w:tc>
          <w:tcPr>
            <w:tcW w:w="6374" w:type="dxa"/>
            <w:gridSpan w:val="3"/>
            <w:tcBorders>
              <w:top w:val="single" w:sz="2" w:space="0" w:color="auto"/>
              <w:left w:val="nil"/>
              <w:bottom w:val="single" w:sz="2" w:space="0" w:color="auto"/>
              <w:right w:val="single" w:sz="2" w:space="0" w:color="auto"/>
            </w:tcBorders>
            <w:vAlign w:val="center"/>
          </w:tcPr>
          <w:p w14:paraId="214522B7" w14:textId="77777777" w:rsidR="00D03EAD" w:rsidRPr="00912BAE" w:rsidRDefault="00D03EAD" w:rsidP="009012FD">
            <w:pPr>
              <w:spacing w:before="40" w:after="40" w:line="240" w:lineRule="auto"/>
              <w:jc w:val="left"/>
              <w:rPr>
                <w:rFonts w:cs="Arial"/>
                <w:sz w:val="18"/>
                <w:szCs w:val="18"/>
                <w:lang w:val="en-GB"/>
              </w:rPr>
            </w:pPr>
          </w:p>
        </w:tc>
      </w:tr>
      <w:tr w:rsidR="00D03EAD" w:rsidRPr="00912BAE" w14:paraId="65E062FD" w14:textId="77777777" w:rsidTr="009012FD">
        <w:trPr>
          <w:trHeight w:val="850"/>
          <w:jc w:val="center"/>
        </w:trPr>
        <w:tc>
          <w:tcPr>
            <w:tcW w:w="1347" w:type="dxa"/>
            <w:vMerge w:val="restart"/>
            <w:tcBorders>
              <w:top w:val="single" w:sz="2" w:space="0" w:color="auto"/>
              <w:left w:val="single" w:sz="2" w:space="0" w:color="auto"/>
              <w:bottom w:val="single" w:sz="2" w:space="0" w:color="auto"/>
              <w:right w:val="single" w:sz="2" w:space="0" w:color="auto"/>
            </w:tcBorders>
            <w:vAlign w:val="center"/>
            <w:hideMark/>
          </w:tcPr>
          <w:p w14:paraId="747E60A6" w14:textId="77777777" w:rsidR="00D03EAD" w:rsidRPr="00912BAE" w:rsidRDefault="00D03EAD" w:rsidP="009012FD">
            <w:pPr>
              <w:spacing w:line="240" w:lineRule="auto"/>
              <w:jc w:val="left"/>
              <w:rPr>
                <w:rFonts w:cs="Arial"/>
                <w:sz w:val="18"/>
                <w:szCs w:val="18"/>
                <w:lang w:val="en-GB"/>
              </w:rPr>
            </w:pPr>
            <w:r w:rsidRPr="00912BAE">
              <w:rPr>
                <w:rFonts w:cs="Arial"/>
                <w:sz w:val="18"/>
                <w:szCs w:val="18"/>
                <w:lang w:val="en-GB"/>
              </w:rPr>
              <w:t>Manufacturer</w:t>
            </w:r>
            <w:r w:rsidRPr="00912BAE">
              <w:rPr>
                <w:rStyle w:val="Lbjegyzet-hivatkozs"/>
                <w:rFonts w:cs="Arial"/>
                <w:sz w:val="18"/>
                <w:szCs w:val="18"/>
                <w:lang w:val="en-GB"/>
              </w:rPr>
              <w:footnoteReference w:id="1"/>
            </w:r>
            <w:r w:rsidRPr="00912BAE">
              <w:rPr>
                <w:rFonts w:cs="Arial"/>
                <w:sz w:val="18"/>
                <w:szCs w:val="18"/>
                <w:lang w:val="en-GB"/>
              </w:rPr>
              <w:t xml:space="preserve"> </w:t>
            </w:r>
          </w:p>
        </w:tc>
        <w:tc>
          <w:tcPr>
            <w:tcW w:w="1911" w:type="dxa"/>
            <w:tcBorders>
              <w:top w:val="single" w:sz="2" w:space="0" w:color="auto"/>
              <w:left w:val="single" w:sz="2" w:space="0" w:color="auto"/>
              <w:bottom w:val="single" w:sz="2" w:space="0" w:color="auto"/>
              <w:right w:val="nil"/>
            </w:tcBorders>
            <w:vAlign w:val="center"/>
            <w:hideMark/>
          </w:tcPr>
          <w:p w14:paraId="2F4EABD4"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Name:</w:t>
            </w:r>
          </w:p>
        </w:tc>
        <w:tc>
          <w:tcPr>
            <w:tcW w:w="6374" w:type="dxa"/>
            <w:gridSpan w:val="3"/>
            <w:tcBorders>
              <w:top w:val="single" w:sz="2" w:space="0" w:color="auto"/>
              <w:left w:val="nil"/>
              <w:bottom w:val="single" w:sz="2" w:space="0" w:color="auto"/>
              <w:right w:val="single" w:sz="2" w:space="0" w:color="auto"/>
            </w:tcBorders>
            <w:vAlign w:val="center"/>
          </w:tcPr>
          <w:p w14:paraId="7822B0AA" w14:textId="77777777" w:rsidR="00D03EAD" w:rsidRPr="00912BAE" w:rsidRDefault="00D03EAD" w:rsidP="009012FD">
            <w:pPr>
              <w:spacing w:before="40" w:after="40" w:line="240" w:lineRule="auto"/>
              <w:jc w:val="left"/>
              <w:rPr>
                <w:rFonts w:cs="Arial"/>
                <w:sz w:val="18"/>
                <w:szCs w:val="18"/>
                <w:lang w:val="en-GB"/>
              </w:rPr>
            </w:pPr>
          </w:p>
        </w:tc>
      </w:tr>
      <w:tr w:rsidR="00D03EAD" w:rsidRPr="00912BAE" w14:paraId="7F1CED5C" w14:textId="77777777" w:rsidTr="009012FD">
        <w:trPr>
          <w:trHeight w:val="850"/>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C428037" w14:textId="77777777" w:rsidR="00D03EAD" w:rsidRPr="00912BAE" w:rsidRDefault="00D03EAD"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4E3DA4EE"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Address:</w:t>
            </w:r>
          </w:p>
        </w:tc>
        <w:tc>
          <w:tcPr>
            <w:tcW w:w="6374" w:type="dxa"/>
            <w:gridSpan w:val="3"/>
            <w:tcBorders>
              <w:top w:val="single" w:sz="2" w:space="0" w:color="auto"/>
              <w:left w:val="nil"/>
              <w:bottom w:val="single" w:sz="2" w:space="0" w:color="auto"/>
              <w:right w:val="single" w:sz="2" w:space="0" w:color="auto"/>
            </w:tcBorders>
            <w:vAlign w:val="center"/>
          </w:tcPr>
          <w:p w14:paraId="2DED2E7B" w14:textId="77777777" w:rsidR="00D03EAD" w:rsidRPr="00912BAE" w:rsidRDefault="00D03EAD" w:rsidP="009012FD">
            <w:pPr>
              <w:spacing w:before="40" w:after="40" w:line="240" w:lineRule="auto"/>
              <w:jc w:val="left"/>
              <w:rPr>
                <w:rFonts w:cs="Arial"/>
                <w:sz w:val="18"/>
                <w:szCs w:val="18"/>
                <w:lang w:val="en-GB"/>
              </w:rPr>
            </w:pPr>
          </w:p>
        </w:tc>
      </w:tr>
      <w:tr w:rsidR="00D03EAD" w:rsidRPr="00912BAE" w14:paraId="1523B755"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3CAE9F8" w14:textId="77777777" w:rsidR="00D03EAD" w:rsidRPr="00912BAE" w:rsidRDefault="00D03EAD"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6A7E9932"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E-mail:</w:t>
            </w:r>
          </w:p>
        </w:tc>
        <w:tc>
          <w:tcPr>
            <w:tcW w:w="2726" w:type="dxa"/>
            <w:tcBorders>
              <w:top w:val="single" w:sz="2" w:space="0" w:color="auto"/>
              <w:left w:val="nil"/>
              <w:bottom w:val="single" w:sz="2" w:space="0" w:color="auto"/>
              <w:right w:val="single" w:sz="2" w:space="0" w:color="auto"/>
            </w:tcBorders>
            <w:vAlign w:val="center"/>
          </w:tcPr>
          <w:p w14:paraId="15C805A8" w14:textId="77777777" w:rsidR="00D03EAD" w:rsidRPr="00912BAE" w:rsidRDefault="00D03EAD" w:rsidP="009012FD">
            <w:pPr>
              <w:spacing w:before="40" w:after="40" w:line="240" w:lineRule="auto"/>
              <w:jc w:val="left"/>
              <w:rPr>
                <w:rFonts w:cs="Arial"/>
                <w:sz w:val="18"/>
                <w:szCs w:val="18"/>
                <w:lang w:val="en-GB"/>
              </w:rPr>
            </w:pPr>
          </w:p>
        </w:tc>
        <w:tc>
          <w:tcPr>
            <w:tcW w:w="816" w:type="dxa"/>
            <w:tcBorders>
              <w:top w:val="single" w:sz="2" w:space="0" w:color="auto"/>
              <w:left w:val="nil"/>
              <w:bottom w:val="single" w:sz="2" w:space="0" w:color="auto"/>
              <w:right w:val="nil"/>
            </w:tcBorders>
            <w:vAlign w:val="center"/>
            <w:hideMark/>
          </w:tcPr>
          <w:p w14:paraId="358DC67D"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Phone:</w:t>
            </w:r>
          </w:p>
        </w:tc>
        <w:tc>
          <w:tcPr>
            <w:tcW w:w="2832" w:type="dxa"/>
            <w:tcBorders>
              <w:top w:val="single" w:sz="2" w:space="0" w:color="auto"/>
              <w:left w:val="nil"/>
              <w:bottom w:val="single" w:sz="2" w:space="0" w:color="auto"/>
              <w:right w:val="single" w:sz="2" w:space="0" w:color="auto"/>
            </w:tcBorders>
            <w:vAlign w:val="center"/>
          </w:tcPr>
          <w:p w14:paraId="1B0475B1" w14:textId="77777777" w:rsidR="00D03EAD" w:rsidRPr="00912BAE" w:rsidRDefault="00D03EAD" w:rsidP="009012FD">
            <w:pPr>
              <w:spacing w:before="40" w:after="40" w:line="240" w:lineRule="auto"/>
              <w:jc w:val="left"/>
              <w:rPr>
                <w:rFonts w:cs="Arial"/>
                <w:sz w:val="18"/>
                <w:szCs w:val="18"/>
                <w:lang w:val="en-GB"/>
              </w:rPr>
            </w:pPr>
          </w:p>
        </w:tc>
      </w:tr>
      <w:tr w:rsidR="00D03EAD" w:rsidRPr="00912BAE" w14:paraId="761F2930" w14:textId="77777777" w:rsidTr="009012FD">
        <w:trPr>
          <w:trHeight w:val="567"/>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63CFBEB" w14:textId="77777777" w:rsidR="00D03EAD" w:rsidRPr="00912BAE" w:rsidRDefault="00D03EAD" w:rsidP="009012FD">
            <w:pPr>
              <w:spacing w:line="240" w:lineRule="auto"/>
              <w:jc w:val="left"/>
              <w:rPr>
                <w:rFonts w:cs="Arial"/>
                <w:sz w:val="18"/>
                <w:szCs w:val="18"/>
                <w:lang w:val="en-GB"/>
              </w:rPr>
            </w:pPr>
          </w:p>
        </w:tc>
        <w:tc>
          <w:tcPr>
            <w:tcW w:w="1911" w:type="dxa"/>
            <w:tcBorders>
              <w:top w:val="single" w:sz="2" w:space="0" w:color="auto"/>
              <w:left w:val="single" w:sz="2" w:space="0" w:color="auto"/>
              <w:bottom w:val="single" w:sz="2" w:space="0" w:color="auto"/>
              <w:right w:val="nil"/>
            </w:tcBorders>
            <w:vAlign w:val="center"/>
            <w:hideMark/>
          </w:tcPr>
          <w:p w14:paraId="3C991726" w14:textId="77777777" w:rsidR="00D03EAD" w:rsidRPr="00912BAE" w:rsidRDefault="00D03EAD" w:rsidP="009012FD">
            <w:pPr>
              <w:spacing w:before="40" w:after="40" w:line="240" w:lineRule="auto"/>
              <w:jc w:val="left"/>
              <w:rPr>
                <w:rFonts w:cs="Arial"/>
                <w:sz w:val="18"/>
                <w:szCs w:val="18"/>
                <w:lang w:val="en-GB"/>
              </w:rPr>
            </w:pPr>
            <w:r w:rsidRPr="00912BAE">
              <w:rPr>
                <w:rFonts w:cs="Arial"/>
                <w:sz w:val="18"/>
                <w:szCs w:val="18"/>
                <w:lang w:val="en-GB"/>
              </w:rPr>
              <w:t>(EU) Tax number:</w:t>
            </w:r>
          </w:p>
        </w:tc>
        <w:tc>
          <w:tcPr>
            <w:tcW w:w="6374" w:type="dxa"/>
            <w:gridSpan w:val="3"/>
            <w:tcBorders>
              <w:top w:val="single" w:sz="2" w:space="0" w:color="auto"/>
              <w:left w:val="nil"/>
              <w:bottom w:val="single" w:sz="2" w:space="0" w:color="auto"/>
              <w:right w:val="single" w:sz="2" w:space="0" w:color="auto"/>
            </w:tcBorders>
            <w:vAlign w:val="center"/>
          </w:tcPr>
          <w:p w14:paraId="5819F029" w14:textId="77777777" w:rsidR="00D03EAD" w:rsidRPr="00912BAE" w:rsidRDefault="00D03EAD" w:rsidP="009012FD">
            <w:pPr>
              <w:spacing w:before="40" w:after="40" w:line="240" w:lineRule="auto"/>
              <w:jc w:val="left"/>
              <w:rPr>
                <w:rFonts w:cs="Arial"/>
                <w:sz w:val="18"/>
                <w:szCs w:val="18"/>
                <w:lang w:val="en-GB"/>
              </w:rPr>
            </w:pPr>
          </w:p>
        </w:tc>
      </w:tr>
    </w:tbl>
    <w:p w14:paraId="247BFD8A" w14:textId="77777777" w:rsidR="00D03EAD" w:rsidRPr="00912BAE" w:rsidRDefault="00D03EAD" w:rsidP="00D03EAD">
      <w:pPr>
        <w:rPr>
          <w:rFonts w:cs="Arial"/>
          <w:lang w:val="en-GB"/>
        </w:rPr>
      </w:pPr>
    </w:p>
    <w:tbl>
      <w:tblPr>
        <w:tblStyle w:val="Rcsostblzat"/>
        <w:tblW w:w="0" w:type="auto"/>
        <w:tblLook w:val="04A0" w:firstRow="1" w:lastRow="0" w:firstColumn="1" w:lastColumn="0" w:noHBand="0" w:noVBand="1"/>
      </w:tblPr>
      <w:tblGrid>
        <w:gridCol w:w="2972"/>
        <w:gridCol w:w="3444"/>
        <w:gridCol w:w="3212"/>
      </w:tblGrid>
      <w:tr w:rsidR="00E95F0F" w:rsidRPr="00B7734D" w14:paraId="3FB4D770" w14:textId="77777777" w:rsidTr="008A0480">
        <w:trPr>
          <w:trHeight w:val="311"/>
        </w:trPr>
        <w:tc>
          <w:tcPr>
            <w:tcW w:w="2972" w:type="dxa"/>
            <w:vAlign w:val="center"/>
          </w:tcPr>
          <w:p w14:paraId="4E91AB89" w14:textId="77777777" w:rsidR="00E95F0F" w:rsidRPr="00B7734D" w:rsidRDefault="00E95F0F" w:rsidP="008A0480">
            <w:pPr>
              <w:spacing w:line="240" w:lineRule="auto"/>
              <w:jc w:val="center"/>
              <w:rPr>
                <w:rFonts w:cs="Arial"/>
                <w:b/>
                <w:sz w:val="20"/>
                <w:lang w:val="en-GB"/>
              </w:rPr>
            </w:pPr>
            <w:r w:rsidRPr="00B7734D">
              <w:rPr>
                <w:rFonts w:cs="Arial"/>
                <w:b/>
                <w:sz w:val="20"/>
                <w:lang w:val="en-GB"/>
              </w:rPr>
              <w:t>Product identification</w:t>
            </w:r>
          </w:p>
        </w:tc>
        <w:tc>
          <w:tcPr>
            <w:tcW w:w="3444" w:type="dxa"/>
            <w:vAlign w:val="center"/>
          </w:tcPr>
          <w:p w14:paraId="456E7F2F" w14:textId="77777777" w:rsidR="00E95F0F" w:rsidRPr="00B7734D" w:rsidRDefault="00E95F0F" w:rsidP="008A0480">
            <w:pPr>
              <w:spacing w:line="240" w:lineRule="auto"/>
              <w:jc w:val="center"/>
              <w:rPr>
                <w:rFonts w:cs="Arial"/>
                <w:b/>
                <w:sz w:val="20"/>
                <w:lang w:val="en-GB"/>
              </w:rPr>
            </w:pPr>
            <w:r w:rsidRPr="00B7734D">
              <w:rPr>
                <w:rFonts w:cs="Arial"/>
                <w:b/>
                <w:sz w:val="20"/>
                <w:lang w:val="en-GB"/>
              </w:rPr>
              <w:t>PFC</w:t>
            </w:r>
          </w:p>
        </w:tc>
        <w:tc>
          <w:tcPr>
            <w:tcW w:w="3212" w:type="dxa"/>
            <w:vAlign w:val="center"/>
          </w:tcPr>
          <w:p w14:paraId="3B1214CD" w14:textId="77777777" w:rsidR="00E95F0F" w:rsidRPr="00B7734D" w:rsidRDefault="00E95F0F" w:rsidP="008A0480">
            <w:pPr>
              <w:spacing w:line="240" w:lineRule="auto"/>
              <w:jc w:val="center"/>
              <w:rPr>
                <w:rFonts w:cs="Arial"/>
                <w:b/>
                <w:sz w:val="20"/>
                <w:lang w:val="en-GB"/>
              </w:rPr>
            </w:pPr>
            <w:r w:rsidRPr="00B7734D">
              <w:rPr>
                <w:rFonts w:cs="Arial"/>
                <w:b/>
                <w:sz w:val="20"/>
                <w:lang w:val="en-GB"/>
              </w:rPr>
              <w:t>CMC(s)</w:t>
            </w:r>
          </w:p>
        </w:tc>
      </w:tr>
      <w:tr w:rsidR="00E95F0F" w:rsidRPr="00B7734D" w14:paraId="3A9E148C" w14:textId="77777777" w:rsidTr="008A0480">
        <w:trPr>
          <w:trHeight w:val="58"/>
        </w:trPr>
        <w:tc>
          <w:tcPr>
            <w:tcW w:w="2972" w:type="dxa"/>
            <w:vAlign w:val="center"/>
          </w:tcPr>
          <w:p w14:paraId="17B9AACC" w14:textId="77777777" w:rsidR="00E95F0F" w:rsidRPr="00B7734D" w:rsidRDefault="00E95F0F" w:rsidP="008A0480">
            <w:pPr>
              <w:spacing w:line="240" w:lineRule="auto"/>
              <w:jc w:val="left"/>
              <w:rPr>
                <w:rFonts w:cs="Arial"/>
                <w:b/>
                <w:sz w:val="22"/>
                <w:szCs w:val="22"/>
                <w:u w:val="single"/>
                <w:lang w:val="en-GB"/>
              </w:rPr>
            </w:pPr>
          </w:p>
        </w:tc>
        <w:tc>
          <w:tcPr>
            <w:tcW w:w="3444" w:type="dxa"/>
            <w:vAlign w:val="center"/>
          </w:tcPr>
          <w:p w14:paraId="48DA160C" w14:textId="77777777" w:rsidR="00E95F0F" w:rsidRPr="00B7734D" w:rsidRDefault="00E95F0F" w:rsidP="008A0480">
            <w:pPr>
              <w:spacing w:line="240" w:lineRule="auto"/>
              <w:jc w:val="left"/>
              <w:rPr>
                <w:rFonts w:cs="Arial"/>
                <w:b/>
                <w:sz w:val="22"/>
                <w:szCs w:val="22"/>
                <w:u w:val="single"/>
                <w:lang w:val="en-GB"/>
              </w:rPr>
            </w:pPr>
          </w:p>
        </w:tc>
        <w:tc>
          <w:tcPr>
            <w:tcW w:w="3212" w:type="dxa"/>
            <w:vAlign w:val="center"/>
          </w:tcPr>
          <w:p w14:paraId="718C9E34"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3973241C" w14:textId="77777777" w:rsidTr="008A0480">
        <w:trPr>
          <w:trHeight w:val="58"/>
        </w:trPr>
        <w:tc>
          <w:tcPr>
            <w:tcW w:w="2972" w:type="dxa"/>
            <w:vAlign w:val="center"/>
          </w:tcPr>
          <w:p w14:paraId="5D8708D0" w14:textId="77777777" w:rsidR="00E95F0F" w:rsidRPr="00B7734D" w:rsidRDefault="00E95F0F" w:rsidP="008A0480">
            <w:pPr>
              <w:spacing w:line="240" w:lineRule="auto"/>
              <w:jc w:val="left"/>
              <w:rPr>
                <w:rFonts w:cs="Arial"/>
                <w:b/>
                <w:sz w:val="22"/>
                <w:szCs w:val="22"/>
                <w:u w:val="single"/>
                <w:lang w:val="en-GB"/>
              </w:rPr>
            </w:pPr>
          </w:p>
        </w:tc>
        <w:tc>
          <w:tcPr>
            <w:tcW w:w="3444" w:type="dxa"/>
            <w:vAlign w:val="center"/>
          </w:tcPr>
          <w:p w14:paraId="2069F81E" w14:textId="77777777" w:rsidR="00E95F0F" w:rsidRPr="00B7734D" w:rsidRDefault="00E95F0F" w:rsidP="008A0480">
            <w:pPr>
              <w:spacing w:line="240" w:lineRule="auto"/>
              <w:jc w:val="left"/>
              <w:rPr>
                <w:rFonts w:cs="Arial"/>
                <w:b/>
                <w:sz w:val="22"/>
                <w:szCs w:val="22"/>
                <w:u w:val="single"/>
                <w:lang w:val="en-GB"/>
              </w:rPr>
            </w:pPr>
          </w:p>
        </w:tc>
        <w:tc>
          <w:tcPr>
            <w:tcW w:w="3212" w:type="dxa"/>
            <w:vAlign w:val="center"/>
          </w:tcPr>
          <w:p w14:paraId="1C606799"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12293D78" w14:textId="77777777" w:rsidTr="008A0480">
        <w:trPr>
          <w:trHeight w:val="58"/>
        </w:trPr>
        <w:tc>
          <w:tcPr>
            <w:tcW w:w="2972" w:type="dxa"/>
            <w:vAlign w:val="center"/>
          </w:tcPr>
          <w:p w14:paraId="113D239C" w14:textId="77777777" w:rsidR="00E95F0F" w:rsidRPr="00B7734D" w:rsidRDefault="00E95F0F" w:rsidP="008A0480">
            <w:pPr>
              <w:spacing w:line="240" w:lineRule="auto"/>
              <w:jc w:val="left"/>
              <w:rPr>
                <w:rFonts w:cs="Arial"/>
                <w:b/>
                <w:sz w:val="22"/>
                <w:szCs w:val="22"/>
                <w:u w:val="single"/>
                <w:lang w:val="en-GB"/>
              </w:rPr>
            </w:pPr>
          </w:p>
        </w:tc>
        <w:tc>
          <w:tcPr>
            <w:tcW w:w="3444" w:type="dxa"/>
            <w:vAlign w:val="center"/>
          </w:tcPr>
          <w:p w14:paraId="718BDE8D" w14:textId="77777777" w:rsidR="00E95F0F" w:rsidRPr="00B7734D" w:rsidRDefault="00E95F0F" w:rsidP="008A0480">
            <w:pPr>
              <w:spacing w:line="240" w:lineRule="auto"/>
              <w:jc w:val="left"/>
              <w:rPr>
                <w:rFonts w:cs="Arial"/>
                <w:b/>
                <w:sz w:val="22"/>
                <w:szCs w:val="22"/>
                <w:u w:val="single"/>
                <w:lang w:val="en-GB"/>
              </w:rPr>
            </w:pPr>
          </w:p>
        </w:tc>
        <w:tc>
          <w:tcPr>
            <w:tcW w:w="3212" w:type="dxa"/>
            <w:vAlign w:val="center"/>
          </w:tcPr>
          <w:p w14:paraId="1DE5C0FC"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36E5FE55" w14:textId="77777777" w:rsidTr="008A0480">
        <w:trPr>
          <w:trHeight w:val="58"/>
        </w:trPr>
        <w:tc>
          <w:tcPr>
            <w:tcW w:w="2972" w:type="dxa"/>
          </w:tcPr>
          <w:p w14:paraId="5327E7BB"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3CF1C12F"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218CF028"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2AAEA1D0" w14:textId="77777777" w:rsidTr="008A0480">
        <w:trPr>
          <w:trHeight w:val="58"/>
        </w:trPr>
        <w:tc>
          <w:tcPr>
            <w:tcW w:w="2972" w:type="dxa"/>
          </w:tcPr>
          <w:p w14:paraId="305AC784"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25A4D51E"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3F90A249"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352CE743" w14:textId="77777777" w:rsidTr="008A0480">
        <w:trPr>
          <w:trHeight w:val="58"/>
        </w:trPr>
        <w:tc>
          <w:tcPr>
            <w:tcW w:w="2972" w:type="dxa"/>
          </w:tcPr>
          <w:p w14:paraId="0882737F"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0F9574D4"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73AFAA80"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2F7F8D5D" w14:textId="77777777" w:rsidTr="008A0480">
        <w:trPr>
          <w:trHeight w:val="58"/>
        </w:trPr>
        <w:tc>
          <w:tcPr>
            <w:tcW w:w="2972" w:type="dxa"/>
          </w:tcPr>
          <w:p w14:paraId="16B0CB6F"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17792FDA"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1F2D7F76"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12509807" w14:textId="77777777" w:rsidTr="008A0480">
        <w:trPr>
          <w:trHeight w:val="58"/>
        </w:trPr>
        <w:tc>
          <w:tcPr>
            <w:tcW w:w="2972" w:type="dxa"/>
          </w:tcPr>
          <w:p w14:paraId="4B5EE4CD"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127C7946"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4C451C04"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182BED23" w14:textId="77777777" w:rsidTr="008A0480">
        <w:trPr>
          <w:trHeight w:val="58"/>
        </w:trPr>
        <w:tc>
          <w:tcPr>
            <w:tcW w:w="2972" w:type="dxa"/>
          </w:tcPr>
          <w:p w14:paraId="38E4FE77"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4402DE5E"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3D198C66"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34062834" w14:textId="77777777" w:rsidTr="008A0480">
        <w:trPr>
          <w:trHeight w:val="58"/>
        </w:trPr>
        <w:tc>
          <w:tcPr>
            <w:tcW w:w="2972" w:type="dxa"/>
          </w:tcPr>
          <w:p w14:paraId="68352783"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5A39B796"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7344DE04"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1201EC82" w14:textId="77777777" w:rsidTr="008A0480">
        <w:trPr>
          <w:trHeight w:val="58"/>
        </w:trPr>
        <w:tc>
          <w:tcPr>
            <w:tcW w:w="2972" w:type="dxa"/>
          </w:tcPr>
          <w:p w14:paraId="6B412A54"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3E01D7BF"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67BE7E58"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426D7605" w14:textId="77777777" w:rsidTr="008A0480">
        <w:trPr>
          <w:trHeight w:val="58"/>
        </w:trPr>
        <w:tc>
          <w:tcPr>
            <w:tcW w:w="2972" w:type="dxa"/>
          </w:tcPr>
          <w:p w14:paraId="6EDAF856"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6175F586"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0559004E"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0B77EA41" w14:textId="77777777" w:rsidTr="008A0480">
        <w:trPr>
          <w:trHeight w:val="58"/>
        </w:trPr>
        <w:tc>
          <w:tcPr>
            <w:tcW w:w="2972" w:type="dxa"/>
          </w:tcPr>
          <w:p w14:paraId="7C5574CE"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756EFE9D"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3E2ACFEF"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0B2D027B" w14:textId="77777777" w:rsidTr="008A0480">
        <w:trPr>
          <w:trHeight w:val="58"/>
        </w:trPr>
        <w:tc>
          <w:tcPr>
            <w:tcW w:w="2972" w:type="dxa"/>
          </w:tcPr>
          <w:p w14:paraId="12627EB5"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67A396FB"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09E401FD"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6A856A5F" w14:textId="77777777" w:rsidTr="008A0480">
        <w:trPr>
          <w:trHeight w:val="58"/>
        </w:trPr>
        <w:tc>
          <w:tcPr>
            <w:tcW w:w="2972" w:type="dxa"/>
          </w:tcPr>
          <w:p w14:paraId="58C4EBAB"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1591E7CD"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19764D6F"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3933B6DA" w14:textId="77777777" w:rsidTr="008A0480">
        <w:trPr>
          <w:trHeight w:val="58"/>
        </w:trPr>
        <w:tc>
          <w:tcPr>
            <w:tcW w:w="2972" w:type="dxa"/>
          </w:tcPr>
          <w:p w14:paraId="1B4EB08E"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34D7FC99"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5D023838"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242DA0F4" w14:textId="77777777" w:rsidTr="008A0480">
        <w:trPr>
          <w:trHeight w:val="58"/>
        </w:trPr>
        <w:tc>
          <w:tcPr>
            <w:tcW w:w="2972" w:type="dxa"/>
          </w:tcPr>
          <w:p w14:paraId="0FFAA25D"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1D33831C"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5C397AEC" w14:textId="77777777" w:rsidR="00E95F0F" w:rsidRPr="00B7734D" w:rsidRDefault="00E95F0F" w:rsidP="008A0480">
            <w:pPr>
              <w:spacing w:line="240" w:lineRule="auto"/>
              <w:jc w:val="left"/>
              <w:rPr>
                <w:rFonts w:cs="Arial"/>
                <w:b/>
                <w:sz w:val="22"/>
                <w:szCs w:val="22"/>
                <w:u w:val="single"/>
                <w:lang w:val="en-GB"/>
              </w:rPr>
            </w:pPr>
          </w:p>
        </w:tc>
      </w:tr>
      <w:tr w:rsidR="00E95F0F" w:rsidRPr="00B7734D" w14:paraId="53C23FD6" w14:textId="77777777" w:rsidTr="008A0480">
        <w:trPr>
          <w:trHeight w:val="58"/>
        </w:trPr>
        <w:tc>
          <w:tcPr>
            <w:tcW w:w="2972" w:type="dxa"/>
          </w:tcPr>
          <w:p w14:paraId="058475BA" w14:textId="77777777" w:rsidR="00E95F0F" w:rsidRPr="00B7734D" w:rsidRDefault="00E95F0F" w:rsidP="008A0480">
            <w:pPr>
              <w:spacing w:line="240" w:lineRule="auto"/>
              <w:jc w:val="left"/>
              <w:rPr>
                <w:rFonts w:cs="Arial"/>
                <w:b/>
                <w:sz w:val="22"/>
                <w:szCs w:val="22"/>
                <w:u w:val="single"/>
                <w:lang w:val="en-GB"/>
              </w:rPr>
            </w:pPr>
          </w:p>
        </w:tc>
        <w:tc>
          <w:tcPr>
            <w:tcW w:w="3444" w:type="dxa"/>
          </w:tcPr>
          <w:p w14:paraId="45A5262E" w14:textId="77777777" w:rsidR="00E95F0F" w:rsidRPr="00B7734D" w:rsidRDefault="00E95F0F" w:rsidP="008A0480">
            <w:pPr>
              <w:spacing w:line="240" w:lineRule="auto"/>
              <w:jc w:val="left"/>
              <w:rPr>
                <w:rFonts w:cs="Arial"/>
                <w:b/>
                <w:sz w:val="22"/>
                <w:szCs w:val="22"/>
                <w:u w:val="single"/>
                <w:lang w:val="en-GB"/>
              </w:rPr>
            </w:pPr>
          </w:p>
        </w:tc>
        <w:tc>
          <w:tcPr>
            <w:tcW w:w="3212" w:type="dxa"/>
          </w:tcPr>
          <w:p w14:paraId="6BB682BB" w14:textId="77777777" w:rsidR="00E95F0F" w:rsidRPr="00B7734D" w:rsidRDefault="00E95F0F" w:rsidP="008A0480">
            <w:pPr>
              <w:spacing w:line="240" w:lineRule="auto"/>
              <w:jc w:val="left"/>
              <w:rPr>
                <w:rFonts w:cs="Arial"/>
                <w:b/>
                <w:sz w:val="22"/>
                <w:szCs w:val="22"/>
                <w:u w:val="single"/>
                <w:lang w:val="en-GB"/>
              </w:rPr>
            </w:pPr>
          </w:p>
        </w:tc>
      </w:tr>
    </w:tbl>
    <w:p w14:paraId="28766C38" w14:textId="77777777" w:rsidR="00207927" w:rsidRPr="00912BAE" w:rsidRDefault="00207927" w:rsidP="00207927">
      <w:pPr>
        <w:spacing w:before="240" w:line="240" w:lineRule="auto"/>
        <w:jc w:val="center"/>
        <w:rPr>
          <w:rFonts w:cs="Arial"/>
          <w:b/>
          <w:szCs w:val="24"/>
          <w:u w:val="single"/>
          <w:lang w:val="en-GB"/>
        </w:rPr>
      </w:pPr>
      <w:r w:rsidRPr="00912BAE">
        <w:rPr>
          <w:rFonts w:cs="Arial"/>
          <w:b/>
          <w:szCs w:val="24"/>
          <w:u w:val="single"/>
          <w:lang w:val="en-GB"/>
        </w:rPr>
        <w:lastRenderedPageBreak/>
        <w:t>Declaration</w:t>
      </w:r>
    </w:p>
    <w:p w14:paraId="6222644D" w14:textId="77777777" w:rsidR="00207927" w:rsidRPr="00912BAE" w:rsidRDefault="00207927" w:rsidP="00207927">
      <w:pPr>
        <w:spacing w:before="120" w:line="240" w:lineRule="auto"/>
        <w:jc w:val="center"/>
        <w:rPr>
          <w:rFonts w:cs="Arial"/>
          <w:b/>
          <w:szCs w:val="24"/>
          <w:lang w:val="en-GB"/>
        </w:rPr>
      </w:pPr>
      <w:r w:rsidRPr="00912BAE">
        <w:rPr>
          <w:rFonts w:cs="Arial"/>
          <w:b/>
          <w:szCs w:val="24"/>
          <w:lang w:val="en-GB"/>
        </w:rPr>
        <w:t>Present applicant declares that the same application has not been lodged with any other notified body</w:t>
      </w:r>
    </w:p>
    <w:p w14:paraId="23388B7C" w14:textId="4C155BE6" w:rsidR="0022409B" w:rsidRPr="00912BAE" w:rsidRDefault="0022409B" w:rsidP="0022409B">
      <w:pPr>
        <w:spacing w:before="120" w:line="240" w:lineRule="auto"/>
        <w:jc w:val="center"/>
        <w:rPr>
          <w:rFonts w:cs="Arial"/>
          <w:b/>
          <w:sz w:val="22"/>
          <w:szCs w:val="22"/>
          <w:lang w:val="en-GB"/>
        </w:rPr>
      </w:pPr>
    </w:p>
    <w:p w14:paraId="6A736F01" w14:textId="77777777" w:rsidR="00207927" w:rsidRPr="00912BAE" w:rsidRDefault="00207927" w:rsidP="0022409B">
      <w:pPr>
        <w:spacing w:before="120" w:line="240" w:lineRule="auto"/>
        <w:jc w:val="center"/>
        <w:rPr>
          <w:rFonts w:cs="Arial"/>
          <w:b/>
          <w:sz w:val="22"/>
          <w:szCs w:val="22"/>
          <w:lang w:val="en-GB"/>
        </w:rPr>
      </w:pPr>
    </w:p>
    <w:tbl>
      <w:tblPr>
        <w:tblW w:w="0" w:type="auto"/>
        <w:tblInd w:w="108" w:type="dxa"/>
        <w:tblLook w:val="01E0" w:firstRow="1" w:lastRow="1" w:firstColumn="1" w:lastColumn="1" w:noHBand="0" w:noVBand="0"/>
      </w:tblPr>
      <w:tblGrid>
        <w:gridCol w:w="445"/>
        <w:gridCol w:w="8029"/>
        <w:gridCol w:w="715"/>
      </w:tblGrid>
      <w:tr w:rsidR="00BD41C9" w:rsidRPr="00912BAE" w14:paraId="2BD3CF39" w14:textId="77777777" w:rsidTr="00690FE7">
        <w:tc>
          <w:tcPr>
            <w:tcW w:w="8474" w:type="dxa"/>
            <w:gridSpan w:val="2"/>
            <w:shd w:val="clear" w:color="auto" w:fill="auto"/>
            <w:vAlign w:val="center"/>
          </w:tcPr>
          <w:p w14:paraId="4B4BE019" w14:textId="1E794741" w:rsidR="00BD41C9" w:rsidRPr="00912BAE" w:rsidRDefault="00207927" w:rsidP="00D90DB0">
            <w:pPr>
              <w:tabs>
                <w:tab w:val="left" w:pos="8824"/>
              </w:tabs>
              <w:spacing w:before="40" w:after="40" w:line="240" w:lineRule="auto"/>
              <w:jc w:val="left"/>
              <w:rPr>
                <w:rFonts w:cs="Arial"/>
                <w:i/>
                <w:sz w:val="16"/>
                <w:szCs w:val="16"/>
                <w:lang w:val="en-GB"/>
              </w:rPr>
            </w:pPr>
            <w:r w:rsidRPr="00912BAE">
              <w:rPr>
                <w:rFonts w:cs="Arial"/>
                <w:sz w:val="16"/>
                <w:szCs w:val="16"/>
                <w:lang w:val="en-GB"/>
              </w:rPr>
              <w:t>Attached document</w:t>
            </w:r>
            <w:r w:rsidR="00BD41C9" w:rsidRPr="00912BAE">
              <w:rPr>
                <w:rFonts w:cs="Arial"/>
                <w:sz w:val="16"/>
                <w:szCs w:val="16"/>
                <w:lang w:val="en-GB"/>
              </w:rPr>
              <w:t>:</w:t>
            </w:r>
            <w:r w:rsidR="00BD41C9" w:rsidRPr="00912BAE">
              <w:rPr>
                <w:rFonts w:cs="Arial"/>
                <w:sz w:val="16"/>
                <w:szCs w:val="16"/>
                <w:lang w:val="en-GB"/>
              </w:rPr>
              <w:tab/>
            </w:r>
          </w:p>
        </w:tc>
        <w:tc>
          <w:tcPr>
            <w:tcW w:w="715" w:type="dxa"/>
            <w:shd w:val="clear" w:color="auto" w:fill="auto"/>
            <w:vAlign w:val="center"/>
          </w:tcPr>
          <w:p w14:paraId="38E106EF" w14:textId="692BA308" w:rsidR="00BD41C9" w:rsidRPr="00912BAE" w:rsidRDefault="00207927" w:rsidP="00D90DB0">
            <w:pPr>
              <w:tabs>
                <w:tab w:val="left" w:pos="8824"/>
              </w:tabs>
              <w:spacing w:before="40" w:after="40" w:line="240" w:lineRule="auto"/>
              <w:jc w:val="left"/>
              <w:rPr>
                <w:rFonts w:cs="Arial"/>
                <w:i/>
                <w:sz w:val="16"/>
                <w:szCs w:val="16"/>
                <w:lang w:val="en-GB"/>
              </w:rPr>
            </w:pPr>
            <w:r w:rsidRPr="00912BAE">
              <w:rPr>
                <w:rFonts w:cs="Arial"/>
                <w:i/>
                <w:sz w:val="16"/>
                <w:szCs w:val="16"/>
                <w:lang w:val="en-GB"/>
              </w:rPr>
              <w:t>Mark</w:t>
            </w:r>
          </w:p>
        </w:tc>
      </w:tr>
      <w:tr w:rsidR="00BD41C9" w:rsidRPr="00912BAE" w14:paraId="3B8D76DD" w14:textId="77777777" w:rsidTr="00690FE7">
        <w:trPr>
          <w:trHeight w:val="340"/>
        </w:trPr>
        <w:tc>
          <w:tcPr>
            <w:tcW w:w="445" w:type="dxa"/>
            <w:shd w:val="clear" w:color="auto" w:fill="auto"/>
            <w:vAlign w:val="center"/>
          </w:tcPr>
          <w:p w14:paraId="77C193B9" w14:textId="63F4025A" w:rsidR="00BD41C9" w:rsidRPr="00912BAE" w:rsidRDefault="0053619C" w:rsidP="00690FE7">
            <w:pPr>
              <w:spacing w:before="40" w:after="40" w:line="240" w:lineRule="auto"/>
              <w:jc w:val="left"/>
              <w:rPr>
                <w:rFonts w:cs="Arial"/>
                <w:sz w:val="18"/>
                <w:szCs w:val="18"/>
                <w:lang w:val="en-GB"/>
              </w:rPr>
            </w:pPr>
            <w:r w:rsidRPr="00912BAE">
              <w:rPr>
                <w:rFonts w:cs="Arial"/>
                <w:sz w:val="18"/>
                <w:szCs w:val="18"/>
                <w:lang w:val="en-GB"/>
              </w:rPr>
              <w:t>a)</w:t>
            </w:r>
          </w:p>
        </w:tc>
        <w:tc>
          <w:tcPr>
            <w:tcW w:w="8029" w:type="dxa"/>
            <w:shd w:val="clear" w:color="auto" w:fill="auto"/>
            <w:vAlign w:val="center"/>
          </w:tcPr>
          <w:p w14:paraId="584D0E20" w14:textId="64124761" w:rsidR="00BD41C9" w:rsidRPr="00912BAE" w:rsidRDefault="00207927" w:rsidP="00690FE7">
            <w:pPr>
              <w:tabs>
                <w:tab w:val="left" w:leader="dot" w:pos="7812"/>
              </w:tabs>
              <w:spacing w:before="40" w:after="40" w:line="240" w:lineRule="auto"/>
              <w:jc w:val="left"/>
              <w:rPr>
                <w:rFonts w:cs="Arial"/>
                <w:bCs/>
                <w:sz w:val="18"/>
                <w:szCs w:val="18"/>
                <w:lang w:val="en-GB"/>
              </w:rPr>
            </w:pPr>
            <w:r w:rsidRPr="00912BAE">
              <w:rPr>
                <w:rFonts w:cs="Arial"/>
                <w:bCs/>
                <w:sz w:val="18"/>
                <w:szCs w:val="18"/>
                <w:lang w:val="en-GB"/>
              </w:rPr>
              <w:t>all relevant information for the EU fertilising product category envisaged</w:t>
            </w:r>
            <w:r w:rsidR="00BD41C9" w:rsidRPr="00912BAE">
              <w:rPr>
                <w:rFonts w:cs="Arial"/>
                <w:bCs/>
                <w:sz w:val="18"/>
                <w:szCs w:val="18"/>
                <w:lang w:val="en-GB"/>
              </w:rPr>
              <w:tab/>
            </w:r>
          </w:p>
        </w:tc>
        <w:tc>
          <w:tcPr>
            <w:tcW w:w="715" w:type="dxa"/>
            <w:shd w:val="clear" w:color="auto" w:fill="auto"/>
            <w:vAlign w:val="center"/>
          </w:tcPr>
          <w:p w14:paraId="1F23CD73" w14:textId="10F26851" w:rsidR="00BD41C9" w:rsidRPr="00912BAE" w:rsidRDefault="007A16F8" w:rsidP="00D90DB0">
            <w:pPr>
              <w:spacing w:line="240" w:lineRule="auto"/>
              <w:jc w:val="center"/>
              <w:rPr>
                <w:rFonts w:cs="Arial"/>
                <w:b/>
                <w:sz w:val="20"/>
                <w:lang w:val="en-GB"/>
              </w:rPr>
            </w:pPr>
            <w:r w:rsidRPr="00912BAE">
              <w:rPr>
                <w:rFonts w:cs="Arial"/>
                <w:b/>
                <w:sz w:val="20"/>
                <w:lang w:val="en-GB"/>
              </w:rPr>
              <w:fldChar w:fldCharType="begin">
                <w:ffData>
                  <w:name w:val="Check14"/>
                  <w:enabled/>
                  <w:calcOnExit w:val="0"/>
                  <w:checkBox>
                    <w:sizeAuto/>
                    <w:default w:val="0"/>
                  </w:checkBox>
                </w:ffData>
              </w:fldChar>
            </w:r>
            <w:r w:rsidRPr="00912BAE">
              <w:rPr>
                <w:rFonts w:cs="Arial"/>
                <w:b/>
                <w:sz w:val="20"/>
                <w:lang w:val="en-GB"/>
              </w:rPr>
              <w:instrText xml:space="preserve"> FORMCHECKBOX </w:instrText>
            </w:r>
            <w:r w:rsidR="00A4429C">
              <w:rPr>
                <w:rFonts w:cs="Arial"/>
                <w:b/>
                <w:sz w:val="20"/>
                <w:lang w:val="en-GB"/>
              </w:rPr>
            </w:r>
            <w:r w:rsidR="00A4429C">
              <w:rPr>
                <w:rFonts w:cs="Arial"/>
                <w:b/>
                <w:sz w:val="20"/>
                <w:lang w:val="en-GB"/>
              </w:rPr>
              <w:fldChar w:fldCharType="separate"/>
            </w:r>
            <w:r w:rsidRPr="00912BAE">
              <w:rPr>
                <w:rFonts w:cs="Arial"/>
                <w:b/>
                <w:sz w:val="20"/>
                <w:lang w:val="en-GB"/>
              </w:rPr>
              <w:fldChar w:fldCharType="end"/>
            </w:r>
          </w:p>
        </w:tc>
      </w:tr>
      <w:tr w:rsidR="0053619C" w:rsidRPr="00912BAE" w14:paraId="51D62C5C" w14:textId="77777777" w:rsidTr="00690FE7">
        <w:trPr>
          <w:trHeight w:val="340"/>
        </w:trPr>
        <w:tc>
          <w:tcPr>
            <w:tcW w:w="445" w:type="dxa"/>
            <w:shd w:val="clear" w:color="auto" w:fill="auto"/>
            <w:vAlign w:val="center"/>
          </w:tcPr>
          <w:p w14:paraId="4C768833" w14:textId="1AE15E02" w:rsidR="0053619C" w:rsidRPr="00912BAE" w:rsidRDefault="00690FE7" w:rsidP="0053619C">
            <w:pPr>
              <w:spacing w:before="40" w:after="40" w:line="240" w:lineRule="auto"/>
              <w:jc w:val="left"/>
              <w:rPr>
                <w:rFonts w:cs="Arial"/>
                <w:sz w:val="18"/>
                <w:szCs w:val="18"/>
                <w:lang w:val="en-GB"/>
              </w:rPr>
            </w:pPr>
            <w:r w:rsidRPr="00912BAE">
              <w:rPr>
                <w:rFonts w:cs="Arial"/>
                <w:sz w:val="18"/>
                <w:szCs w:val="18"/>
                <w:lang w:val="en-GB"/>
              </w:rPr>
              <w:t>c</w:t>
            </w:r>
            <w:r w:rsidR="0053619C" w:rsidRPr="00912BAE">
              <w:rPr>
                <w:rFonts w:cs="Arial"/>
                <w:sz w:val="18"/>
                <w:szCs w:val="18"/>
                <w:lang w:val="en-GB"/>
              </w:rPr>
              <w:t>)</w:t>
            </w:r>
          </w:p>
        </w:tc>
        <w:tc>
          <w:tcPr>
            <w:tcW w:w="8029" w:type="dxa"/>
            <w:shd w:val="clear" w:color="auto" w:fill="auto"/>
            <w:vAlign w:val="center"/>
          </w:tcPr>
          <w:p w14:paraId="7A53E3E4" w14:textId="281A7413" w:rsidR="0053619C" w:rsidRPr="00912BAE" w:rsidRDefault="00207927" w:rsidP="0022409B">
            <w:pPr>
              <w:tabs>
                <w:tab w:val="left" w:leader="dot" w:pos="7812"/>
              </w:tabs>
              <w:spacing w:before="40" w:after="40" w:line="240" w:lineRule="auto"/>
              <w:jc w:val="left"/>
              <w:rPr>
                <w:rFonts w:cs="Arial"/>
                <w:bCs/>
                <w:sz w:val="18"/>
                <w:szCs w:val="18"/>
                <w:lang w:val="en-GB"/>
              </w:rPr>
            </w:pPr>
            <w:r w:rsidRPr="00912BAE">
              <w:rPr>
                <w:rFonts w:cs="Arial"/>
                <w:bCs/>
                <w:sz w:val="18"/>
                <w:szCs w:val="18"/>
                <w:lang w:val="en-GB"/>
              </w:rPr>
              <w:t>the documentation concerning the quality system containing all the elements set out in Regulation Module D1 point 5.</w:t>
            </w:r>
            <w:r w:rsidR="0053619C" w:rsidRPr="00912BAE">
              <w:rPr>
                <w:rFonts w:cs="Arial"/>
                <w:sz w:val="18"/>
                <w:szCs w:val="18"/>
                <w:lang w:val="en-GB"/>
              </w:rPr>
              <w:tab/>
            </w:r>
          </w:p>
        </w:tc>
        <w:tc>
          <w:tcPr>
            <w:tcW w:w="715" w:type="dxa"/>
            <w:shd w:val="clear" w:color="auto" w:fill="auto"/>
            <w:vAlign w:val="center"/>
          </w:tcPr>
          <w:p w14:paraId="7F5A9A16" w14:textId="272CE9BB" w:rsidR="0053619C" w:rsidRPr="00912BAE" w:rsidRDefault="0053619C" w:rsidP="00D90DB0">
            <w:pPr>
              <w:spacing w:line="240" w:lineRule="auto"/>
              <w:jc w:val="center"/>
              <w:rPr>
                <w:rFonts w:cs="Arial"/>
                <w:b/>
                <w:sz w:val="20"/>
                <w:lang w:val="en-GB"/>
              </w:rPr>
            </w:pPr>
            <w:r w:rsidRPr="00912BAE">
              <w:rPr>
                <w:rFonts w:cs="Arial"/>
                <w:b/>
                <w:sz w:val="20"/>
                <w:lang w:val="en-GB"/>
              </w:rPr>
              <w:fldChar w:fldCharType="begin">
                <w:ffData>
                  <w:name w:val="Check14"/>
                  <w:enabled/>
                  <w:calcOnExit w:val="0"/>
                  <w:checkBox>
                    <w:sizeAuto/>
                    <w:default w:val="0"/>
                  </w:checkBox>
                </w:ffData>
              </w:fldChar>
            </w:r>
            <w:r w:rsidRPr="00912BAE">
              <w:rPr>
                <w:rFonts w:cs="Arial"/>
                <w:b/>
                <w:sz w:val="20"/>
                <w:lang w:val="en-GB"/>
              </w:rPr>
              <w:instrText xml:space="preserve"> FORMCHECKBOX </w:instrText>
            </w:r>
            <w:r w:rsidR="00A4429C">
              <w:rPr>
                <w:rFonts w:cs="Arial"/>
                <w:b/>
                <w:sz w:val="20"/>
                <w:lang w:val="en-GB"/>
              </w:rPr>
            </w:r>
            <w:r w:rsidR="00A4429C">
              <w:rPr>
                <w:rFonts w:cs="Arial"/>
                <w:b/>
                <w:sz w:val="20"/>
                <w:lang w:val="en-GB"/>
              </w:rPr>
              <w:fldChar w:fldCharType="separate"/>
            </w:r>
            <w:r w:rsidRPr="00912BAE">
              <w:rPr>
                <w:rFonts w:cs="Arial"/>
                <w:b/>
                <w:sz w:val="20"/>
                <w:lang w:val="en-GB"/>
              </w:rPr>
              <w:fldChar w:fldCharType="end"/>
            </w:r>
          </w:p>
        </w:tc>
      </w:tr>
      <w:tr w:rsidR="00690FE7" w:rsidRPr="00912BAE" w14:paraId="4C540868" w14:textId="77777777" w:rsidTr="00690FE7">
        <w:trPr>
          <w:trHeight w:val="340"/>
        </w:trPr>
        <w:tc>
          <w:tcPr>
            <w:tcW w:w="445" w:type="dxa"/>
            <w:shd w:val="clear" w:color="auto" w:fill="auto"/>
            <w:vAlign w:val="center"/>
          </w:tcPr>
          <w:p w14:paraId="1181D6DA" w14:textId="1FFA1C39" w:rsidR="00690FE7" w:rsidRPr="00912BAE" w:rsidRDefault="00690FE7" w:rsidP="0053619C">
            <w:pPr>
              <w:spacing w:before="40" w:after="40" w:line="240" w:lineRule="auto"/>
              <w:jc w:val="left"/>
              <w:rPr>
                <w:rFonts w:cs="Arial"/>
                <w:sz w:val="18"/>
                <w:szCs w:val="18"/>
                <w:lang w:val="en-GB"/>
              </w:rPr>
            </w:pPr>
            <w:r w:rsidRPr="00912BAE">
              <w:rPr>
                <w:rFonts w:cs="Arial"/>
                <w:sz w:val="18"/>
                <w:szCs w:val="18"/>
                <w:lang w:val="en-GB"/>
              </w:rPr>
              <w:t>d)</w:t>
            </w:r>
          </w:p>
        </w:tc>
        <w:tc>
          <w:tcPr>
            <w:tcW w:w="8029" w:type="dxa"/>
            <w:shd w:val="clear" w:color="auto" w:fill="auto"/>
            <w:vAlign w:val="center"/>
          </w:tcPr>
          <w:p w14:paraId="3D1C2331" w14:textId="54ECCA74" w:rsidR="00690FE7" w:rsidRPr="00912BAE" w:rsidRDefault="00207927" w:rsidP="0022409B">
            <w:pPr>
              <w:tabs>
                <w:tab w:val="left" w:leader="dot" w:pos="7812"/>
              </w:tabs>
              <w:spacing w:before="40" w:after="40" w:line="240" w:lineRule="auto"/>
              <w:jc w:val="left"/>
              <w:rPr>
                <w:rFonts w:cs="Arial"/>
                <w:bCs/>
                <w:sz w:val="18"/>
                <w:szCs w:val="18"/>
                <w:lang w:val="en-GB"/>
              </w:rPr>
            </w:pPr>
            <w:r w:rsidRPr="00912BAE">
              <w:rPr>
                <w:rFonts w:cs="Arial"/>
                <w:bCs/>
                <w:sz w:val="18"/>
                <w:szCs w:val="18"/>
                <w:lang w:val="en-GB"/>
              </w:rPr>
              <w:t>the technical documentation referred to the Regulation Module D1 in point 2</w:t>
            </w:r>
            <w:r w:rsidR="00690FE7" w:rsidRPr="00912BAE">
              <w:rPr>
                <w:rFonts w:cs="Arial"/>
                <w:sz w:val="18"/>
                <w:szCs w:val="18"/>
                <w:lang w:val="en-GB"/>
              </w:rPr>
              <w:tab/>
            </w:r>
          </w:p>
        </w:tc>
        <w:tc>
          <w:tcPr>
            <w:tcW w:w="715" w:type="dxa"/>
            <w:shd w:val="clear" w:color="auto" w:fill="auto"/>
            <w:vAlign w:val="center"/>
          </w:tcPr>
          <w:p w14:paraId="7B7ED8E7" w14:textId="1B69D4E6" w:rsidR="00690FE7" w:rsidRPr="00912BAE" w:rsidRDefault="00690FE7" w:rsidP="00D90DB0">
            <w:pPr>
              <w:spacing w:line="240" w:lineRule="auto"/>
              <w:jc w:val="center"/>
              <w:rPr>
                <w:rFonts w:cs="Arial"/>
                <w:b/>
                <w:sz w:val="20"/>
                <w:lang w:val="en-GB"/>
              </w:rPr>
            </w:pPr>
            <w:r w:rsidRPr="00912BAE">
              <w:rPr>
                <w:rFonts w:cs="Arial"/>
                <w:b/>
                <w:sz w:val="20"/>
                <w:lang w:val="en-GB"/>
              </w:rPr>
              <w:fldChar w:fldCharType="begin">
                <w:ffData>
                  <w:name w:val="Check14"/>
                  <w:enabled/>
                  <w:calcOnExit w:val="0"/>
                  <w:checkBox>
                    <w:sizeAuto/>
                    <w:default w:val="0"/>
                  </w:checkBox>
                </w:ffData>
              </w:fldChar>
            </w:r>
            <w:r w:rsidRPr="00912BAE">
              <w:rPr>
                <w:rFonts w:cs="Arial"/>
                <w:b/>
                <w:sz w:val="20"/>
                <w:lang w:val="en-GB"/>
              </w:rPr>
              <w:instrText xml:space="preserve"> FORMCHECKBOX </w:instrText>
            </w:r>
            <w:r w:rsidR="00A4429C">
              <w:rPr>
                <w:rFonts w:cs="Arial"/>
                <w:b/>
                <w:sz w:val="20"/>
                <w:lang w:val="en-GB"/>
              </w:rPr>
            </w:r>
            <w:r w:rsidR="00A4429C">
              <w:rPr>
                <w:rFonts w:cs="Arial"/>
                <w:b/>
                <w:sz w:val="20"/>
                <w:lang w:val="en-GB"/>
              </w:rPr>
              <w:fldChar w:fldCharType="separate"/>
            </w:r>
            <w:r w:rsidRPr="00912BAE">
              <w:rPr>
                <w:rFonts w:cs="Arial"/>
                <w:b/>
                <w:sz w:val="20"/>
                <w:lang w:val="en-GB"/>
              </w:rPr>
              <w:fldChar w:fldCharType="end"/>
            </w:r>
          </w:p>
        </w:tc>
      </w:tr>
      <w:tr w:rsidR="00BD41C9" w:rsidRPr="00912BAE" w14:paraId="5DD54689" w14:textId="77777777" w:rsidTr="00690FE7">
        <w:trPr>
          <w:trHeight w:val="340"/>
        </w:trPr>
        <w:tc>
          <w:tcPr>
            <w:tcW w:w="445" w:type="dxa"/>
            <w:shd w:val="clear" w:color="auto" w:fill="auto"/>
            <w:vAlign w:val="center"/>
          </w:tcPr>
          <w:p w14:paraId="51348B5B" w14:textId="7B8B318B" w:rsidR="00BD41C9" w:rsidRPr="00912BAE" w:rsidRDefault="00690FE7" w:rsidP="0053619C">
            <w:pPr>
              <w:spacing w:before="40" w:after="40" w:line="240" w:lineRule="auto"/>
              <w:jc w:val="left"/>
              <w:rPr>
                <w:rFonts w:cs="Arial"/>
                <w:sz w:val="18"/>
                <w:szCs w:val="18"/>
                <w:lang w:val="en-GB"/>
              </w:rPr>
            </w:pPr>
            <w:r w:rsidRPr="00912BAE">
              <w:rPr>
                <w:rFonts w:cs="Arial"/>
                <w:sz w:val="18"/>
                <w:szCs w:val="18"/>
                <w:lang w:val="en-GB"/>
              </w:rPr>
              <w:t>d</w:t>
            </w:r>
            <w:r w:rsidR="0053619C" w:rsidRPr="00912BAE">
              <w:rPr>
                <w:rFonts w:cs="Arial"/>
                <w:sz w:val="18"/>
                <w:szCs w:val="18"/>
                <w:lang w:val="en-GB"/>
              </w:rPr>
              <w:t>)</w:t>
            </w:r>
          </w:p>
        </w:tc>
        <w:tc>
          <w:tcPr>
            <w:tcW w:w="8029" w:type="dxa"/>
            <w:shd w:val="clear" w:color="auto" w:fill="auto"/>
            <w:vAlign w:val="center"/>
          </w:tcPr>
          <w:p w14:paraId="67D2FA79" w14:textId="278157A3" w:rsidR="00BD41C9" w:rsidRPr="00912BAE" w:rsidRDefault="00912BAE" w:rsidP="00D90DB0">
            <w:pPr>
              <w:tabs>
                <w:tab w:val="left" w:leader="dot" w:pos="7812"/>
              </w:tabs>
              <w:spacing w:before="40" w:after="40" w:line="240" w:lineRule="auto"/>
              <w:jc w:val="left"/>
              <w:rPr>
                <w:rFonts w:cs="Arial"/>
                <w:sz w:val="18"/>
                <w:szCs w:val="18"/>
                <w:lang w:val="en-GB"/>
              </w:rPr>
            </w:pPr>
            <w:r w:rsidRPr="00912BAE">
              <w:rPr>
                <w:rFonts w:cs="Arial"/>
                <w:sz w:val="18"/>
                <w:szCs w:val="18"/>
                <w:lang w:val="en-GB"/>
              </w:rPr>
              <w:t>Other documents</w:t>
            </w:r>
            <w:r w:rsidR="00BD41C9" w:rsidRPr="00912BAE">
              <w:rPr>
                <w:rFonts w:cs="Arial"/>
                <w:sz w:val="18"/>
                <w:szCs w:val="18"/>
                <w:lang w:val="en-GB"/>
              </w:rPr>
              <w:tab/>
            </w:r>
          </w:p>
        </w:tc>
        <w:tc>
          <w:tcPr>
            <w:tcW w:w="715" w:type="dxa"/>
            <w:shd w:val="clear" w:color="auto" w:fill="auto"/>
            <w:vAlign w:val="center"/>
          </w:tcPr>
          <w:p w14:paraId="23DFDAB0" w14:textId="5A3A24A3" w:rsidR="00BD41C9" w:rsidRPr="00912BAE" w:rsidRDefault="007A16F8" w:rsidP="00D90DB0">
            <w:pPr>
              <w:spacing w:line="240" w:lineRule="auto"/>
              <w:jc w:val="center"/>
              <w:rPr>
                <w:rFonts w:cs="Arial"/>
                <w:sz w:val="18"/>
                <w:szCs w:val="18"/>
                <w:lang w:val="en-GB"/>
              </w:rPr>
            </w:pPr>
            <w:r w:rsidRPr="00912BAE">
              <w:rPr>
                <w:rFonts w:cs="Arial"/>
                <w:b/>
                <w:sz w:val="20"/>
                <w:lang w:val="en-GB"/>
              </w:rPr>
              <w:fldChar w:fldCharType="begin">
                <w:ffData>
                  <w:name w:val="Check14"/>
                  <w:enabled/>
                  <w:calcOnExit w:val="0"/>
                  <w:checkBox>
                    <w:sizeAuto/>
                    <w:default w:val="0"/>
                  </w:checkBox>
                </w:ffData>
              </w:fldChar>
            </w:r>
            <w:r w:rsidRPr="00912BAE">
              <w:rPr>
                <w:rFonts w:cs="Arial"/>
                <w:b/>
                <w:sz w:val="20"/>
                <w:lang w:val="en-GB"/>
              </w:rPr>
              <w:instrText xml:space="preserve"> FORMCHECKBOX </w:instrText>
            </w:r>
            <w:r w:rsidR="00A4429C">
              <w:rPr>
                <w:rFonts w:cs="Arial"/>
                <w:b/>
                <w:sz w:val="20"/>
                <w:lang w:val="en-GB"/>
              </w:rPr>
            </w:r>
            <w:r w:rsidR="00A4429C">
              <w:rPr>
                <w:rFonts w:cs="Arial"/>
                <w:b/>
                <w:sz w:val="20"/>
                <w:lang w:val="en-GB"/>
              </w:rPr>
              <w:fldChar w:fldCharType="separate"/>
            </w:r>
            <w:r w:rsidRPr="00912BAE">
              <w:rPr>
                <w:rFonts w:cs="Arial"/>
                <w:b/>
                <w:sz w:val="20"/>
                <w:lang w:val="en-GB"/>
              </w:rPr>
              <w:fldChar w:fldCharType="end"/>
            </w:r>
          </w:p>
        </w:tc>
      </w:tr>
    </w:tbl>
    <w:p w14:paraId="59FFE33D" w14:textId="77777777" w:rsidR="006873A6" w:rsidRPr="00912BAE" w:rsidRDefault="006873A6" w:rsidP="009C4FB7">
      <w:pPr>
        <w:spacing w:before="60" w:line="240" w:lineRule="auto"/>
        <w:rPr>
          <w:rFonts w:cs="Arial"/>
          <w:sz w:val="16"/>
          <w:szCs w:val="16"/>
          <w:lang w:val="en-GB"/>
        </w:rPr>
      </w:pPr>
    </w:p>
    <w:p w14:paraId="48BD8376" w14:textId="77777777" w:rsidR="003D32BD" w:rsidRPr="00912BAE" w:rsidRDefault="003D32BD" w:rsidP="003D32BD">
      <w:pPr>
        <w:spacing w:before="60" w:line="240" w:lineRule="auto"/>
        <w:rPr>
          <w:rFonts w:cs="Arial"/>
          <w:sz w:val="16"/>
          <w:szCs w:val="16"/>
          <w:lang w:val="en-GB"/>
        </w:rPr>
      </w:pPr>
    </w:p>
    <w:p w14:paraId="30D0FBBC" w14:textId="744FD202" w:rsidR="009C4FB7" w:rsidRPr="00912BAE" w:rsidRDefault="00912BAE" w:rsidP="009C4FB7">
      <w:pPr>
        <w:spacing w:before="60" w:line="240" w:lineRule="auto"/>
        <w:rPr>
          <w:rFonts w:cs="Arial"/>
          <w:sz w:val="16"/>
          <w:szCs w:val="16"/>
          <w:lang w:val="en-GB"/>
        </w:rPr>
      </w:pPr>
      <w:r w:rsidRPr="00912BAE">
        <w:rPr>
          <w:rFonts w:cs="Arial"/>
          <w:sz w:val="16"/>
          <w:szCs w:val="16"/>
          <w:lang w:val="en-GB"/>
        </w:rPr>
        <w:t>Date and place</w:t>
      </w:r>
    </w:p>
    <w:p w14:paraId="5C5631EA" w14:textId="77777777" w:rsidR="00DD7DAB" w:rsidRPr="00912BAE" w:rsidRDefault="00DD7DAB" w:rsidP="002129C9">
      <w:pPr>
        <w:tabs>
          <w:tab w:val="left" w:pos="4500"/>
          <w:tab w:val="left" w:pos="6120"/>
          <w:tab w:val="left" w:pos="6840"/>
        </w:tabs>
        <w:spacing w:before="60" w:line="240" w:lineRule="auto"/>
        <w:jc w:val="left"/>
        <w:rPr>
          <w:rFonts w:cs="Arial"/>
          <w:color w:val="C0C0C0"/>
          <w:sz w:val="16"/>
          <w:szCs w:val="16"/>
          <w:lang w:val="en-GB"/>
        </w:rPr>
      </w:pPr>
    </w:p>
    <w:p w14:paraId="71C5B6F2" w14:textId="77777777" w:rsidR="00DD7DAB" w:rsidRPr="00912BAE" w:rsidRDefault="00DD7DAB" w:rsidP="002129C9">
      <w:pPr>
        <w:tabs>
          <w:tab w:val="left" w:pos="4500"/>
          <w:tab w:val="left" w:pos="6120"/>
          <w:tab w:val="left" w:pos="6840"/>
        </w:tabs>
        <w:spacing w:before="60" w:line="240" w:lineRule="auto"/>
        <w:jc w:val="center"/>
        <w:rPr>
          <w:rFonts w:cs="Arial"/>
          <w:color w:val="C0C0C0"/>
          <w:sz w:val="16"/>
          <w:szCs w:val="16"/>
          <w:lang w:val="en-GB"/>
        </w:rPr>
      </w:pPr>
    </w:p>
    <w:p w14:paraId="4908530E" w14:textId="77777777" w:rsidR="002129C9" w:rsidRPr="00912BAE" w:rsidRDefault="002129C9" w:rsidP="002129C9">
      <w:pPr>
        <w:tabs>
          <w:tab w:val="left" w:pos="4500"/>
          <w:tab w:val="left" w:pos="6120"/>
          <w:tab w:val="left" w:pos="6840"/>
        </w:tabs>
        <w:spacing w:before="60" w:line="240" w:lineRule="auto"/>
        <w:jc w:val="center"/>
        <w:rPr>
          <w:rFonts w:cs="Arial"/>
          <w:color w:val="C0C0C0"/>
          <w:sz w:val="16"/>
          <w:szCs w:val="16"/>
          <w:lang w:val="en-GB"/>
        </w:rPr>
      </w:pPr>
    </w:p>
    <w:p w14:paraId="5F6724B7" w14:textId="77777777" w:rsidR="009C4FB7" w:rsidRPr="00912BAE" w:rsidRDefault="009C4FB7" w:rsidP="009C4FB7">
      <w:pPr>
        <w:tabs>
          <w:tab w:val="left" w:pos="6120"/>
          <w:tab w:val="left" w:pos="6840"/>
          <w:tab w:val="left" w:pos="7020"/>
        </w:tabs>
        <w:spacing w:line="240" w:lineRule="auto"/>
        <w:jc w:val="center"/>
        <w:rPr>
          <w:rFonts w:cs="Arial"/>
          <w:sz w:val="16"/>
          <w:szCs w:val="16"/>
          <w:lang w:val="en-GB"/>
        </w:rPr>
      </w:pPr>
      <w:r w:rsidRPr="00912BAE">
        <w:rPr>
          <w:rFonts w:cs="Arial"/>
          <w:sz w:val="16"/>
          <w:szCs w:val="16"/>
          <w:lang w:val="en-GB"/>
        </w:rPr>
        <w:tab/>
      </w:r>
    </w:p>
    <w:p w14:paraId="12F85826" w14:textId="77777777" w:rsidR="00CD4F3B" w:rsidRPr="00912BAE" w:rsidRDefault="00CD4F3B" w:rsidP="009C4FB7">
      <w:pPr>
        <w:tabs>
          <w:tab w:val="left" w:pos="6120"/>
          <w:tab w:val="left" w:pos="6840"/>
          <w:tab w:val="left" w:pos="7020"/>
        </w:tabs>
        <w:spacing w:line="240" w:lineRule="auto"/>
        <w:jc w:val="center"/>
        <w:rPr>
          <w:rFonts w:cs="Arial"/>
          <w:sz w:val="16"/>
          <w:szCs w:val="16"/>
          <w:lang w:val="en-GB"/>
        </w:rPr>
      </w:pPr>
    </w:p>
    <w:p w14:paraId="5C5A7136" w14:textId="25F6360A" w:rsidR="003D450F" w:rsidRPr="00912BAE" w:rsidRDefault="009C4FB7" w:rsidP="00A93477">
      <w:pPr>
        <w:tabs>
          <w:tab w:val="left" w:pos="6120"/>
          <w:tab w:val="left" w:pos="6840"/>
          <w:tab w:val="left" w:pos="7020"/>
        </w:tabs>
        <w:spacing w:line="240" w:lineRule="auto"/>
        <w:jc w:val="center"/>
        <w:rPr>
          <w:rFonts w:cs="Arial"/>
          <w:sz w:val="14"/>
          <w:szCs w:val="14"/>
          <w:lang w:val="en-GB"/>
        </w:rPr>
      </w:pPr>
      <w:r w:rsidRPr="00912BAE">
        <w:rPr>
          <w:rFonts w:cs="Arial"/>
          <w:sz w:val="14"/>
          <w:szCs w:val="14"/>
          <w:lang w:val="en-GB"/>
        </w:rPr>
        <w:tab/>
      </w:r>
      <w:r w:rsidR="00912BAE" w:rsidRPr="00912BAE">
        <w:rPr>
          <w:rFonts w:cs="Arial"/>
          <w:sz w:val="14"/>
          <w:szCs w:val="14"/>
          <w:lang w:val="en-GB"/>
        </w:rPr>
        <w:t>signature</w:t>
      </w:r>
    </w:p>
    <w:p w14:paraId="14B6026E" w14:textId="379A0AD3" w:rsidR="008715BE" w:rsidRPr="00912BAE" w:rsidRDefault="008715BE">
      <w:pPr>
        <w:spacing w:line="240" w:lineRule="auto"/>
        <w:jc w:val="left"/>
        <w:rPr>
          <w:rFonts w:cs="Arial"/>
          <w:sz w:val="14"/>
          <w:szCs w:val="14"/>
          <w:lang w:val="en-GB"/>
        </w:rPr>
      </w:pPr>
    </w:p>
    <w:sectPr w:rsidR="008715BE" w:rsidRPr="00912BAE" w:rsidSect="00363D3D">
      <w:footerReference w:type="default" r:id="rId8"/>
      <w:headerReference w:type="first" r:id="rId9"/>
      <w:footerReference w:type="first" r:id="rId10"/>
      <w:pgSz w:w="11906" w:h="16838" w:code="9"/>
      <w:pgMar w:top="1134" w:right="1134" w:bottom="1134" w:left="1134"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69CC" w14:textId="77777777" w:rsidR="00492197" w:rsidRDefault="00492197">
      <w:pPr>
        <w:spacing w:line="240" w:lineRule="auto"/>
      </w:pPr>
      <w:r>
        <w:separator/>
      </w:r>
    </w:p>
  </w:endnote>
  <w:endnote w:type="continuationSeparator" w:id="0">
    <w:p w14:paraId="77AD7944" w14:textId="77777777" w:rsidR="00492197" w:rsidRDefault="00492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CellMar>
        <w:left w:w="71" w:type="dxa"/>
        <w:right w:w="71" w:type="dxa"/>
      </w:tblCellMar>
      <w:tblLook w:val="0000" w:firstRow="0" w:lastRow="0" w:firstColumn="0" w:lastColumn="0" w:noHBand="0" w:noVBand="0"/>
    </w:tblPr>
    <w:tblGrid>
      <w:gridCol w:w="1561"/>
      <w:gridCol w:w="6945"/>
      <w:gridCol w:w="1133"/>
    </w:tblGrid>
    <w:tr w:rsidR="00912BAE" w:rsidRPr="00363D3D" w14:paraId="7FE90AFB" w14:textId="77777777" w:rsidTr="009012FD">
      <w:trPr>
        <w:jc w:val="center"/>
      </w:trPr>
      <w:tc>
        <w:tcPr>
          <w:tcW w:w="1561" w:type="dxa"/>
          <w:shd w:val="clear" w:color="auto" w:fill="auto"/>
        </w:tcPr>
        <w:p w14:paraId="1E5595F1" w14:textId="370F0E13" w:rsidR="00912BAE" w:rsidRPr="00363D3D" w:rsidRDefault="00912BAE" w:rsidP="00912BAE">
          <w:pPr>
            <w:pStyle w:val="llb"/>
            <w:spacing w:before="100" w:after="60" w:line="240" w:lineRule="auto"/>
            <w:jc w:val="center"/>
            <w:rPr>
              <w:bCs/>
              <w:sz w:val="16"/>
              <w:szCs w:val="16"/>
              <w:lang w:val="en-US"/>
            </w:rPr>
          </w:pPr>
          <w:r>
            <w:rPr>
              <w:bCs/>
              <w:sz w:val="16"/>
              <w:szCs w:val="16"/>
              <w:lang w:val="en-US"/>
            </w:rPr>
            <w:t>MUT</w:t>
          </w:r>
          <w:r w:rsidRPr="00363D3D">
            <w:rPr>
              <w:bCs/>
              <w:sz w:val="16"/>
              <w:szCs w:val="16"/>
              <w:lang w:val="en-US"/>
            </w:rPr>
            <w:t xml:space="preserve"> 0</w:t>
          </w:r>
          <w:r>
            <w:rPr>
              <w:bCs/>
              <w:sz w:val="16"/>
              <w:szCs w:val="16"/>
              <w:lang w:val="en-US"/>
            </w:rPr>
            <w:t>3</w:t>
          </w:r>
          <w:r w:rsidRPr="00363D3D">
            <w:rPr>
              <w:bCs/>
              <w:sz w:val="16"/>
              <w:szCs w:val="16"/>
              <w:lang w:val="en-US"/>
            </w:rPr>
            <w:t>-</w:t>
          </w:r>
          <w:r>
            <w:rPr>
              <w:bCs/>
              <w:sz w:val="16"/>
              <w:szCs w:val="16"/>
              <w:lang w:val="en-US"/>
            </w:rPr>
            <w:t>D1e</w:t>
          </w:r>
          <w:r w:rsidRPr="00363D3D">
            <w:rPr>
              <w:bCs/>
              <w:sz w:val="16"/>
              <w:szCs w:val="16"/>
              <w:lang w:val="en-US"/>
            </w:rPr>
            <w:t>_</w:t>
          </w:r>
          <w:r w:rsidR="00A4429C">
            <w:rPr>
              <w:bCs/>
              <w:sz w:val="16"/>
              <w:szCs w:val="16"/>
              <w:lang w:val="en-US"/>
            </w:rPr>
            <w:t>2</w:t>
          </w:r>
        </w:p>
      </w:tc>
      <w:tc>
        <w:tcPr>
          <w:tcW w:w="6945" w:type="dxa"/>
          <w:shd w:val="clear" w:color="auto" w:fill="auto"/>
        </w:tcPr>
        <w:p w14:paraId="5465F925" w14:textId="71867CE3" w:rsidR="00912BAE" w:rsidRPr="00363D3D" w:rsidRDefault="00912BAE" w:rsidP="00912BAE">
          <w:pPr>
            <w:pStyle w:val="llb"/>
            <w:tabs>
              <w:tab w:val="clear" w:pos="4536"/>
              <w:tab w:val="left" w:pos="2090"/>
            </w:tabs>
            <w:spacing w:before="100" w:after="60" w:line="240" w:lineRule="auto"/>
            <w:jc w:val="center"/>
            <w:rPr>
              <w:bCs/>
              <w:sz w:val="16"/>
              <w:szCs w:val="16"/>
              <w:lang w:val="en-US"/>
            </w:rPr>
          </w:pPr>
          <w:r w:rsidRPr="00363D3D">
            <w:rPr>
              <w:bCs/>
              <w:sz w:val="16"/>
              <w:szCs w:val="16"/>
              <w:lang w:val="en-US"/>
            </w:rPr>
            <w:t xml:space="preserve">CerTrust </w:t>
          </w:r>
          <w:r>
            <w:rPr>
              <w:bCs/>
              <w:sz w:val="16"/>
              <w:szCs w:val="16"/>
              <w:lang w:val="en-US"/>
            </w:rPr>
            <w:t>Ltd</w:t>
          </w:r>
          <w:r w:rsidRPr="00363D3D">
            <w:rPr>
              <w:bCs/>
              <w:sz w:val="16"/>
              <w:szCs w:val="16"/>
              <w:lang w:val="en-US"/>
            </w:rPr>
            <w:t xml:space="preserve">. - Notified Body 2806 </w:t>
          </w:r>
          <w:r>
            <w:rPr>
              <w:bCs/>
              <w:sz w:val="16"/>
              <w:szCs w:val="16"/>
              <w:lang w:val="en-US"/>
            </w:rPr>
            <w:t>valid from</w:t>
          </w:r>
          <w:r w:rsidRPr="00363D3D">
            <w:rPr>
              <w:bCs/>
              <w:sz w:val="16"/>
              <w:szCs w:val="16"/>
              <w:lang w:val="en-US"/>
            </w:rPr>
            <w:t>: 202</w:t>
          </w:r>
          <w:r w:rsidR="00A4429C">
            <w:rPr>
              <w:bCs/>
              <w:sz w:val="16"/>
              <w:szCs w:val="16"/>
              <w:lang w:val="en-US"/>
            </w:rPr>
            <w:t>2</w:t>
          </w:r>
          <w:r w:rsidRPr="00363D3D">
            <w:rPr>
              <w:bCs/>
              <w:sz w:val="16"/>
              <w:szCs w:val="16"/>
              <w:lang w:val="en-US"/>
            </w:rPr>
            <w:t>.0</w:t>
          </w:r>
          <w:r w:rsidR="00A4429C">
            <w:rPr>
              <w:bCs/>
              <w:sz w:val="16"/>
              <w:szCs w:val="16"/>
              <w:lang w:val="en-US"/>
            </w:rPr>
            <w:t>1</w:t>
          </w:r>
          <w:r w:rsidRPr="00363D3D">
            <w:rPr>
              <w:bCs/>
              <w:sz w:val="16"/>
              <w:szCs w:val="16"/>
              <w:lang w:val="en-US"/>
            </w:rPr>
            <w:t>.</w:t>
          </w:r>
          <w:r w:rsidR="00A4429C">
            <w:rPr>
              <w:bCs/>
              <w:sz w:val="16"/>
              <w:szCs w:val="16"/>
              <w:lang w:val="en-US"/>
            </w:rPr>
            <w:t>24</w:t>
          </w:r>
          <w:r w:rsidRPr="00363D3D">
            <w:rPr>
              <w:bCs/>
              <w:sz w:val="16"/>
              <w:szCs w:val="16"/>
              <w:lang w:val="en-US"/>
            </w:rPr>
            <w:t>.</w:t>
          </w:r>
        </w:p>
      </w:tc>
      <w:tc>
        <w:tcPr>
          <w:tcW w:w="1133" w:type="dxa"/>
          <w:shd w:val="clear" w:color="auto" w:fill="auto"/>
        </w:tcPr>
        <w:p w14:paraId="6713DBED" w14:textId="7EED31EE" w:rsidR="00912BAE" w:rsidRPr="00363D3D" w:rsidRDefault="00912BAE" w:rsidP="00912BAE">
          <w:pPr>
            <w:pStyle w:val="llb"/>
            <w:spacing w:before="60" w:after="60" w:line="240" w:lineRule="auto"/>
            <w:jc w:val="center"/>
            <w:rPr>
              <w:bCs/>
              <w:sz w:val="16"/>
              <w:szCs w:val="16"/>
              <w:lang w:val="en-US"/>
            </w:rPr>
          </w:pPr>
          <w:r>
            <w:rPr>
              <w:bCs/>
              <w:sz w:val="16"/>
              <w:szCs w:val="16"/>
              <w:lang w:val="en-US"/>
            </w:rPr>
            <w:t>Page</w:t>
          </w:r>
          <w:r w:rsidRPr="00363D3D">
            <w:rPr>
              <w:bCs/>
              <w:sz w:val="16"/>
              <w:szCs w:val="16"/>
              <w:lang w:val="en-US"/>
            </w:rPr>
            <w:t xml:space="preserve">:   </w:t>
          </w:r>
          <w:r w:rsidRPr="00363D3D">
            <w:rPr>
              <w:bCs/>
              <w:sz w:val="16"/>
              <w:szCs w:val="16"/>
              <w:lang w:val="en-US"/>
            </w:rPr>
            <w:fldChar w:fldCharType="begin"/>
          </w:r>
          <w:r w:rsidRPr="00363D3D">
            <w:rPr>
              <w:bCs/>
              <w:sz w:val="16"/>
              <w:szCs w:val="16"/>
              <w:lang w:val="en-US"/>
            </w:rPr>
            <w:instrText xml:space="preserve"> PAGE  \* MERGEFORMAT </w:instrText>
          </w:r>
          <w:r w:rsidRPr="00363D3D">
            <w:rPr>
              <w:bCs/>
              <w:sz w:val="16"/>
              <w:szCs w:val="16"/>
              <w:lang w:val="en-US"/>
            </w:rPr>
            <w:fldChar w:fldCharType="separate"/>
          </w:r>
          <w:r w:rsidRPr="00363D3D">
            <w:rPr>
              <w:bCs/>
              <w:noProof/>
              <w:sz w:val="16"/>
              <w:szCs w:val="16"/>
              <w:lang w:val="en-US"/>
            </w:rPr>
            <w:t>1</w:t>
          </w:r>
          <w:r w:rsidRPr="00363D3D">
            <w:rPr>
              <w:bCs/>
              <w:sz w:val="16"/>
              <w:szCs w:val="16"/>
              <w:lang w:val="en-US"/>
            </w:rPr>
            <w:fldChar w:fldCharType="end"/>
          </w:r>
          <w:r w:rsidRPr="00363D3D">
            <w:rPr>
              <w:bCs/>
              <w:sz w:val="16"/>
              <w:szCs w:val="16"/>
              <w:lang w:val="en-US"/>
            </w:rPr>
            <w:t xml:space="preserve"> / </w:t>
          </w:r>
          <w:r w:rsidRPr="00363D3D">
            <w:rPr>
              <w:bCs/>
              <w:sz w:val="16"/>
              <w:szCs w:val="16"/>
              <w:lang w:val="en-US"/>
            </w:rPr>
            <w:fldChar w:fldCharType="begin"/>
          </w:r>
          <w:r w:rsidRPr="00363D3D">
            <w:rPr>
              <w:bCs/>
              <w:sz w:val="16"/>
              <w:szCs w:val="16"/>
              <w:lang w:val="en-US"/>
            </w:rPr>
            <w:instrText xml:space="preserve"> NUMPAGES  \* MERGEFORMAT </w:instrText>
          </w:r>
          <w:r w:rsidRPr="00363D3D">
            <w:rPr>
              <w:bCs/>
              <w:sz w:val="16"/>
              <w:szCs w:val="16"/>
              <w:lang w:val="en-US"/>
            </w:rPr>
            <w:fldChar w:fldCharType="separate"/>
          </w:r>
          <w:r w:rsidRPr="00363D3D">
            <w:rPr>
              <w:bCs/>
              <w:noProof/>
              <w:sz w:val="16"/>
              <w:szCs w:val="16"/>
              <w:lang w:val="en-US"/>
            </w:rPr>
            <w:t>7</w:t>
          </w:r>
          <w:r w:rsidRPr="00363D3D">
            <w:rPr>
              <w:bCs/>
              <w:sz w:val="16"/>
              <w:szCs w:val="16"/>
              <w:lang w:val="en-US"/>
            </w:rPr>
            <w:fldChar w:fldCharType="end"/>
          </w:r>
        </w:p>
      </w:tc>
    </w:tr>
  </w:tbl>
  <w:p w14:paraId="4EBD09DE" w14:textId="77777777" w:rsidR="00026EBE" w:rsidRPr="002D402C" w:rsidRDefault="00026EBE" w:rsidP="007B061D">
    <w:pPr>
      <w:spacing w:before="4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CellMar>
        <w:left w:w="71" w:type="dxa"/>
        <w:right w:w="71" w:type="dxa"/>
      </w:tblCellMar>
      <w:tblLook w:val="0000" w:firstRow="0" w:lastRow="0" w:firstColumn="0" w:lastColumn="0" w:noHBand="0" w:noVBand="0"/>
    </w:tblPr>
    <w:tblGrid>
      <w:gridCol w:w="1561"/>
      <w:gridCol w:w="6945"/>
      <w:gridCol w:w="1133"/>
    </w:tblGrid>
    <w:tr w:rsidR="00363D3D" w:rsidRPr="00363D3D" w14:paraId="6FF93CEE" w14:textId="77777777" w:rsidTr="009146F2">
      <w:trPr>
        <w:jc w:val="center"/>
      </w:trPr>
      <w:tc>
        <w:tcPr>
          <w:tcW w:w="1561" w:type="dxa"/>
          <w:shd w:val="clear" w:color="auto" w:fill="auto"/>
        </w:tcPr>
        <w:p w14:paraId="08E06D84" w14:textId="6AC2E4DD" w:rsidR="00363D3D" w:rsidRPr="00363D3D" w:rsidRDefault="00344160" w:rsidP="00363D3D">
          <w:pPr>
            <w:pStyle w:val="llb"/>
            <w:spacing w:before="100" w:after="60" w:line="240" w:lineRule="auto"/>
            <w:jc w:val="center"/>
            <w:rPr>
              <w:bCs/>
              <w:sz w:val="16"/>
              <w:szCs w:val="16"/>
              <w:lang w:val="en-US"/>
            </w:rPr>
          </w:pPr>
          <w:r>
            <w:rPr>
              <w:bCs/>
              <w:sz w:val="16"/>
              <w:szCs w:val="16"/>
              <w:lang w:val="en-US"/>
            </w:rPr>
            <w:t>MUT</w:t>
          </w:r>
          <w:r w:rsidR="00363D3D" w:rsidRPr="00363D3D">
            <w:rPr>
              <w:bCs/>
              <w:sz w:val="16"/>
              <w:szCs w:val="16"/>
              <w:lang w:val="en-US"/>
            </w:rPr>
            <w:t xml:space="preserve"> 0</w:t>
          </w:r>
          <w:r>
            <w:rPr>
              <w:bCs/>
              <w:sz w:val="16"/>
              <w:szCs w:val="16"/>
              <w:lang w:val="en-US"/>
            </w:rPr>
            <w:t>3</w:t>
          </w:r>
          <w:r w:rsidR="00363D3D" w:rsidRPr="00363D3D">
            <w:rPr>
              <w:bCs/>
              <w:sz w:val="16"/>
              <w:szCs w:val="16"/>
              <w:lang w:val="en-US"/>
            </w:rPr>
            <w:t>-</w:t>
          </w:r>
          <w:r>
            <w:rPr>
              <w:bCs/>
              <w:sz w:val="16"/>
              <w:szCs w:val="16"/>
              <w:lang w:val="en-US"/>
            </w:rPr>
            <w:t>D1</w:t>
          </w:r>
          <w:r w:rsidR="00207927">
            <w:rPr>
              <w:bCs/>
              <w:sz w:val="16"/>
              <w:szCs w:val="16"/>
              <w:lang w:val="en-US"/>
            </w:rPr>
            <w:t>e</w:t>
          </w:r>
          <w:r w:rsidR="00363D3D" w:rsidRPr="00363D3D">
            <w:rPr>
              <w:bCs/>
              <w:sz w:val="16"/>
              <w:szCs w:val="16"/>
              <w:lang w:val="en-US"/>
            </w:rPr>
            <w:t>_</w:t>
          </w:r>
          <w:r w:rsidR="00A4429C">
            <w:rPr>
              <w:bCs/>
              <w:sz w:val="16"/>
              <w:szCs w:val="16"/>
              <w:lang w:val="en-US"/>
            </w:rPr>
            <w:t>2</w:t>
          </w:r>
        </w:p>
      </w:tc>
      <w:tc>
        <w:tcPr>
          <w:tcW w:w="6945" w:type="dxa"/>
          <w:shd w:val="clear" w:color="auto" w:fill="auto"/>
        </w:tcPr>
        <w:p w14:paraId="24D61A20" w14:textId="0D351020" w:rsidR="00363D3D" w:rsidRPr="00363D3D" w:rsidRDefault="00363D3D" w:rsidP="00363D3D">
          <w:pPr>
            <w:pStyle w:val="llb"/>
            <w:tabs>
              <w:tab w:val="clear" w:pos="4536"/>
              <w:tab w:val="left" w:pos="2090"/>
            </w:tabs>
            <w:spacing w:before="100" w:after="60" w:line="240" w:lineRule="auto"/>
            <w:jc w:val="center"/>
            <w:rPr>
              <w:bCs/>
              <w:sz w:val="16"/>
              <w:szCs w:val="16"/>
              <w:lang w:val="en-US"/>
            </w:rPr>
          </w:pPr>
          <w:r w:rsidRPr="00363D3D">
            <w:rPr>
              <w:bCs/>
              <w:sz w:val="16"/>
              <w:szCs w:val="16"/>
              <w:lang w:val="en-US"/>
            </w:rPr>
            <w:t xml:space="preserve">CerTrust </w:t>
          </w:r>
          <w:r w:rsidR="00207927">
            <w:rPr>
              <w:bCs/>
              <w:sz w:val="16"/>
              <w:szCs w:val="16"/>
              <w:lang w:val="en-US"/>
            </w:rPr>
            <w:t>Ltd</w:t>
          </w:r>
          <w:r w:rsidRPr="00363D3D">
            <w:rPr>
              <w:bCs/>
              <w:sz w:val="16"/>
              <w:szCs w:val="16"/>
              <w:lang w:val="en-US"/>
            </w:rPr>
            <w:t xml:space="preserve">. - Notified Body 2806 </w:t>
          </w:r>
          <w:r w:rsidR="00207927">
            <w:rPr>
              <w:bCs/>
              <w:sz w:val="16"/>
              <w:szCs w:val="16"/>
              <w:lang w:val="en-US"/>
            </w:rPr>
            <w:t>valid from</w:t>
          </w:r>
          <w:r w:rsidRPr="00363D3D">
            <w:rPr>
              <w:bCs/>
              <w:sz w:val="16"/>
              <w:szCs w:val="16"/>
              <w:lang w:val="en-US"/>
            </w:rPr>
            <w:t>: 202</w:t>
          </w:r>
          <w:r w:rsidR="00A4429C">
            <w:rPr>
              <w:bCs/>
              <w:sz w:val="16"/>
              <w:szCs w:val="16"/>
              <w:lang w:val="en-US"/>
            </w:rPr>
            <w:t>2</w:t>
          </w:r>
          <w:r w:rsidRPr="00363D3D">
            <w:rPr>
              <w:bCs/>
              <w:sz w:val="16"/>
              <w:szCs w:val="16"/>
              <w:lang w:val="en-US"/>
            </w:rPr>
            <w:t>.0</w:t>
          </w:r>
          <w:r w:rsidR="00A4429C">
            <w:rPr>
              <w:bCs/>
              <w:sz w:val="16"/>
              <w:szCs w:val="16"/>
              <w:lang w:val="en-US"/>
            </w:rPr>
            <w:t>1</w:t>
          </w:r>
          <w:r w:rsidRPr="00363D3D">
            <w:rPr>
              <w:bCs/>
              <w:sz w:val="16"/>
              <w:szCs w:val="16"/>
              <w:lang w:val="en-US"/>
            </w:rPr>
            <w:t>.</w:t>
          </w:r>
          <w:r w:rsidR="00A4429C">
            <w:rPr>
              <w:bCs/>
              <w:sz w:val="16"/>
              <w:szCs w:val="16"/>
              <w:lang w:val="en-US"/>
            </w:rPr>
            <w:t>24</w:t>
          </w:r>
          <w:r w:rsidRPr="00363D3D">
            <w:rPr>
              <w:bCs/>
              <w:sz w:val="16"/>
              <w:szCs w:val="16"/>
              <w:lang w:val="en-US"/>
            </w:rPr>
            <w:t>.</w:t>
          </w:r>
        </w:p>
      </w:tc>
      <w:tc>
        <w:tcPr>
          <w:tcW w:w="1133" w:type="dxa"/>
          <w:shd w:val="clear" w:color="auto" w:fill="auto"/>
        </w:tcPr>
        <w:p w14:paraId="44B507CE" w14:textId="06F287E4" w:rsidR="00363D3D" w:rsidRPr="00363D3D" w:rsidRDefault="00912BAE" w:rsidP="00363D3D">
          <w:pPr>
            <w:pStyle w:val="llb"/>
            <w:spacing w:before="60" w:after="60" w:line="240" w:lineRule="auto"/>
            <w:jc w:val="center"/>
            <w:rPr>
              <w:bCs/>
              <w:sz w:val="16"/>
              <w:szCs w:val="16"/>
              <w:lang w:val="en-US"/>
            </w:rPr>
          </w:pPr>
          <w:r>
            <w:rPr>
              <w:bCs/>
              <w:sz w:val="16"/>
              <w:szCs w:val="16"/>
              <w:lang w:val="en-US"/>
            </w:rPr>
            <w:t>Page</w:t>
          </w:r>
          <w:r w:rsidR="00363D3D" w:rsidRPr="00363D3D">
            <w:rPr>
              <w:bCs/>
              <w:sz w:val="16"/>
              <w:szCs w:val="16"/>
              <w:lang w:val="en-US"/>
            </w:rPr>
            <w:t xml:space="preserve">:   </w:t>
          </w:r>
          <w:r w:rsidR="00363D3D" w:rsidRPr="00363D3D">
            <w:rPr>
              <w:bCs/>
              <w:sz w:val="16"/>
              <w:szCs w:val="16"/>
              <w:lang w:val="en-US"/>
            </w:rPr>
            <w:fldChar w:fldCharType="begin"/>
          </w:r>
          <w:r w:rsidR="00363D3D" w:rsidRPr="00363D3D">
            <w:rPr>
              <w:bCs/>
              <w:sz w:val="16"/>
              <w:szCs w:val="16"/>
              <w:lang w:val="en-US"/>
            </w:rPr>
            <w:instrText xml:space="preserve"> PAGE  \* MERGEFORMAT </w:instrText>
          </w:r>
          <w:r w:rsidR="00363D3D" w:rsidRPr="00363D3D">
            <w:rPr>
              <w:bCs/>
              <w:sz w:val="16"/>
              <w:szCs w:val="16"/>
              <w:lang w:val="en-US"/>
            </w:rPr>
            <w:fldChar w:fldCharType="separate"/>
          </w:r>
          <w:r w:rsidR="00363D3D" w:rsidRPr="00363D3D">
            <w:rPr>
              <w:bCs/>
              <w:noProof/>
              <w:sz w:val="16"/>
              <w:szCs w:val="16"/>
              <w:lang w:val="en-US"/>
            </w:rPr>
            <w:t>1</w:t>
          </w:r>
          <w:r w:rsidR="00363D3D" w:rsidRPr="00363D3D">
            <w:rPr>
              <w:bCs/>
              <w:sz w:val="16"/>
              <w:szCs w:val="16"/>
              <w:lang w:val="en-US"/>
            </w:rPr>
            <w:fldChar w:fldCharType="end"/>
          </w:r>
          <w:r w:rsidR="00363D3D" w:rsidRPr="00363D3D">
            <w:rPr>
              <w:bCs/>
              <w:sz w:val="16"/>
              <w:szCs w:val="16"/>
              <w:lang w:val="en-US"/>
            </w:rPr>
            <w:t xml:space="preserve"> / </w:t>
          </w:r>
          <w:r w:rsidR="00363D3D" w:rsidRPr="00363D3D">
            <w:rPr>
              <w:bCs/>
              <w:sz w:val="16"/>
              <w:szCs w:val="16"/>
              <w:lang w:val="en-US"/>
            </w:rPr>
            <w:fldChar w:fldCharType="begin"/>
          </w:r>
          <w:r w:rsidR="00363D3D" w:rsidRPr="00363D3D">
            <w:rPr>
              <w:bCs/>
              <w:sz w:val="16"/>
              <w:szCs w:val="16"/>
              <w:lang w:val="en-US"/>
            </w:rPr>
            <w:instrText xml:space="preserve"> NUMPAGES  \* MERGEFORMAT </w:instrText>
          </w:r>
          <w:r w:rsidR="00363D3D" w:rsidRPr="00363D3D">
            <w:rPr>
              <w:bCs/>
              <w:sz w:val="16"/>
              <w:szCs w:val="16"/>
              <w:lang w:val="en-US"/>
            </w:rPr>
            <w:fldChar w:fldCharType="separate"/>
          </w:r>
          <w:r w:rsidR="00363D3D" w:rsidRPr="00363D3D">
            <w:rPr>
              <w:bCs/>
              <w:noProof/>
              <w:sz w:val="16"/>
              <w:szCs w:val="16"/>
              <w:lang w:val="en-US"/>
            </w:rPr>
            <w:t>7</w:t>
          </w:r>
          <w:r w:rsidR="00363D3D" w:rsidRPr="00363D3D">
            <w:rPr>
              <w:bCs/>
              <w:sz w:val="16"/>
              <w:szCs w:val="16"/>
              <w:lang w:val="en-US"/>
            </w:rPr>
            <w:fldChar w:fldCharType="end"/>
          </w:r>
        </w:p>
      </w:tc>
    </w:tr>
  </w:tbl>
  <w:p w14:paraId="4D792323" w14:textId="77777777" w:rsidR="00363D3D" w:rsidRDefault="00363D3D" w:rsidP="00363D3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A0C9" w14:textId="77777777" w:rsidR="00492197" w:rsidRDefault="00492197">
      <w:pPr>
        <w:spacing w:line="240" w:lineRule="auto"/>
      </w:pPr>
      <w:r>
        <w:separator/>
      </w:r>
    </w:p>
  </w:footnote>
  <w:footnote w:type="continuationSeparator" w:id="0">
    <w:p w14:paraId="5AAAB790" w14:textId="77777777" w:rsidR="00492197" w:rsidRDefault="00492197">
      <w:pPr>
        <w:spacing w:line="240" w:lineRule="auto"/>
      </w:pPr>
      <w:r>
        <w:continuationSeparator/>
      </w:r>
    </w:p>
  </w:footnote>
  <w:footnote w:id="1">
    <w:p w14:paraId="30C4F1FA" w14:textId="77777777" w:rsidR="00D03EAD" w:rsidRDefault="00D03EAD" w:rsidP="00D03EAD">
      <w:pPr>
        <w:pStyle w:val="Lbjegyzetszveg"/>
        <w:spacing w:line="240" w:lineRule="auto"/>
        <w:ind w:left="170" w:hanging="170"/>
        <w:rPr>
          <w:sz w:val="16"/>
          <w:szCs w:val="16"/>
          <w:lang w:val="en-GB"/>
        </w:rPr>
      </w:pPr>
      <w:r>
        <w:rPr>
          <w:rStyle w:val="Lbjegyzet-hivatkozs"/>
          <w:lang w:val="en-GB"/>
        </w:rPr>
        <w:footnoteRef/>
      </w:r>
      <w:r>
        <w:rPr>
          <w:lang w:val="en-GB"/>
        </w:rPr>
        <w:t xml:space="preserve"> </w:t>
      </w:r>
      <w:r>
        <w:rPr>
          <w:sz w:val="16"/>
          <w:szCs w:val="16"/>
          <w:lang w:val="en-GB"/>
        </w:rPr>
        <w:t xml:space="preserve">"Manufacturer" means any natural or legal person who manufactures an EU fertilising product or has an EU fertilizing product designed or manufactured, and markets that EU fertilising product under his or her name or </w:t>
      </w:r>
      <w:proofErr w:type="gramStart"/>
      <w:r>
        <w:rPr>
          <w:sz w:val="16"/>
          <w:szCs w:val="16"/>
          <w:lang w:val="en-GB"/>
        </w:rPr>
        <w:t>trademark;</w:t>
      </w:r>
      <w:proofErr w:type="gramEnd"/>
    </w:p>
    <w:p w14:paraId="0E83CD2E" w14:textId="77777777" w:rsidR="00D03EAD" w:rsidRDefault="00D03EAD" w:rsidP="00D03EAD">
      <w:pPr>
        <w:pStyle w:val="Lbjegyzetszveg"/>
        <w:spacing w:line="240" w:lineRule="auto"/>
        <w:rPr>
          <w:sz w:val="16"/>
          <w:szCs w:val="16"/>
          <w:lang w:val="en-GB"/>
        </w:rPr>
      </w:pPr>
      <w:r>
        <w:rPr>
          <w:sz w:val="16"/>
          <w:szCs w:val="16"/>
          <w:lang w:val="en-GB"/>
        </w:rPr>
        <w:t>The Applicant data is handled according to the GDPR Regulation. The regulation is available in www.certrust.hu/web/guest/letoltes website.</w:t>
      </w:r>
    </w:p>
    <w:p w14:paraId="71630A84" w14:textId="77777777" w:rsidR="00D03EAD" w:rsidRDefault="00D03EAD" w:rsidP="00D03EAD">
      <w:pPr>
        <w:pStyle w:val="Lbjegyzetszveg"/>
        <w:spacing w:line="240" w:lineRule="auto"/>
        <w:ind w:left="170" w:hanging="17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540"/>
    </w:tblGrid>
    <w:tr w:rsidR="00363D3D" w:rsidRPr="00D03EAD" w14:paraId="7FA8A735" w14:textId="77777777" w:rsidTr="009146F2">
      <w:trPr>
        <w:jc w:val="center"/>
      </w:trPr>
      <w:tc>
        <w:tcPr>
          <w:tcW w:w="7088" w:type="dxa"/>
          <w:shd w:val="clear" w:color="auto" w:fill="auto"/>
          <w:vAlign w:val="center"/>
        </w:tcPr>
        <w:p w14:paraId="3A603F0B" w14:textId="0A7E17E4" w:rsidR="00363D3D" w:rsidRPr="00D03EAD" w:rsidRDefault="00D03EAD" w:rsidP="00690FE7">
          <w:pPr>
            <w:spacing w:before="60" w:after="60" w:line="240" w:lineRule="auto"/>
            <w:jc w:val="center"/>
            <w:rPr>
              <w:rFonts w:cs="Arial"/>
              <w:b/>
              <w:sz w:val="28"/>
              <w:szCs w:val="28"/>
              <w:lang w:val="en-GB"/>
            </w:rPr>
          </w:pPr>
          <w:r>
            <w:rPr>
              <w:rFonts w:cs="Arial"/>
              <w:b/>
              <w:sz w:val="28"/>
              <w:szCs w:val="28"/>
              <w:lang w:val="en-GB"/>
            </w:rPr>
            <w:t>Application Regulation</w:t>
          </w:r>
          <w:r w:rsidR="00690FE7" w:rsidRPr="00D03EAD">
            <w:rPr>
              <w:rFonts w:cs="Arial"/>
              <w:b/>
              <w:sz w:val="28"/>
              <w:szCs w:val="28"/>
              <w:lang w:val="en-GB"/>
            </w:rPr>
            <w:t xml:space="preserve"> </w:t>
          </w:r>
          <w:r w:rsidR="00344160" w:rsidRPr="00D03EAD">
            <w:rPr>
              <w:rFonts w:cs="Arial"/>
              <w:b/>
              <w:bCs/>
              <w:sz w:val="28"/>
              <w:szCs w:val="28"/>
              <w:lang w:val="en-GB"/>
            </w:rPr>
            <w:t>(EU) 2019/1009</w:t>
          </w:r>
        </w:p>
        <w:p w14:paraId="195F66BC" w14:textId="2D50E542" w:rsidR="00363D3D" w:rsidRPr="00D03EAD" w:rsidRDefault="00D03EAD" w:rsidP="00363D3D">
          <w:pPr>
            <w:spacing w:before="60" w:after="60" w:line="240" w:lineRule="auto"/>
            <w:jc w:val="center"/>
            <w:rPr>
              <w:rFonts w:cs="Arial"/>
              <w:sz w:val="28"/>
              <w:szCs w:val="28"/>
              <w:lang w:val="en-GB"/>
            </w:rPr>
          </w:pPr>
          <w:r w:rsidRPr="00D03EAD">
            <w:rPr>
              <w:rFonts w:cs="Arial"/>
              <w:b/>
              <w:bCs/>
              <w:sz w:val="28"/>
              <w:szCs w:val="28"/>
              <w:lang w:val="en-GB"/>
            </w:rPr>
            <w:t>M</w:t>
          </w:r>
          <w:r w:rsidR="00363D3D" w:rsidRPr="00D03EAD">
            <w:rPr>
              <w:rFonts w:cs="Arial"/>
              <w:b/>
              <w:bCs/>
              <w:sz w:val="28"/>
              <w:szCs w:val="28"/>
              <w:lang w:val="en-GB"/>
            </w:rPr>
            <w:t>odul</w:t>
          </w:r>
          <w:r w:rsidRPr="00D03EAD">
            <w:rPr>
              <w:rFonts w:cs="Arial"/>
              <w:b/>
              <w:bCs/>
              <w:sz w:val="28"/>
              <w:szCs w:val="28"/>
              <w:lang w:val="en-GB"/>
            </w:rPr>
            <w:t>e D1</w:t>
          </w:r>
        </w:p>
      </w:tc>
      <w:tc>
        <w:tcPr>
          <w:tcW w:w="2540" w:type="dxa"/>
          <w:shd w:val="clear" w:color="auto" w:fill="auto"/>
          <w:vAlign w:val="center"/>
        </w:tcPr>
        <w:p w14:paraId="7BF4F6B0" w14:textId="77777777" w:rsidR="00363D3D" w:rsidRPr="00D03EAD" w:rsidRDefault="00363D3D" w:rsidP="00363D3D">
          <w:pPr>
            <w:spacing w:line="240" w:lineRule="auto"/>
            <w:jc w:val="center"/>
            <w:rPr>
              <w:rFonts w:cs="Arial"/>
              <w:sz w:val="18"/>
              <w:szCs w:val="18"/>
              <w:lang w:val="en-GB"/>
            </w:rPr>
          </w:pPr>
          <w:r w:rsidRPr="00D03EAD">
            <w:rPr>
              <w:rFonts w:cs="Arial"/>
              <w:noProof/>
              <w:lang w:val="en-GB"/>
            </w:rPr>
            <w:drawing>
              <wp:inline distT="0" distB="0" distL="0" distR="0" wp14:anchorId="0423A467" wp14:editId="6666B88A">
                <wp:extent cx="1333500" cy="6858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inline>
            </w:drawing>
          </w:r>
        </w:p>
      </w:tc>
    </w:tr>
  </w:tbl>
  <w:p w14:paraId="3599FC4A" w14:textId="77777777" w:rsidR="00363D3D" w:rsidRPr="00D03EAD" w:rsidRDefault="00363D3D">
    <w:pPr>
      <w:pStyle w:val="lfej"/>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0E1"/>
    <w:multiLevelType w:val="hybridMultilevel"/>
    <w:tmpl w:val="2198320C"/>
    <w:lvl w:ilvl="0" w:tplc="64C2C7AE">
      <w:start w:val="1"/>
      <w:numFmt w:val="lowerLetter"/>
      <w:lvlText w:val="%1)"/>
      <w:lvlJc w:val="left"/>
      <w:pPr>
        <w:tabs>
          <w:tab w:val="num" w:pos="360"/>
        </w:tabs>
        <w:ind w:left="36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5EA3F5C"/>
    <w:multiLevelType w:val="hybridMultilevel"/>
    <w:tmpl w:val="F66AF8A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2B0F0ACF"/>
    <w:multiLevelType w:val="hybridMultilevel"/>
    <w:tmpl w:val="7D268888"/>
    <w:lvl w:ilvl="0" w:tplc="E1C85796">
      <w:start w:val="1"/>
      <w:numFmt w:val="upperLetter"/>
      <w:lvlText w:val="%1.)"/>
      <w:lvlJc w:val="left"/>
      <w:pPr>
        <w:tabs>
          <w:tab w:val="num" w:pos="360"/>
        </w:tabs>
        <w:ind w:left="360" w:hanging="360"/>
      </w:pPr>
      <w:rPr>
        <w:rFonts w:hint="default"/>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2EEC4225"/>
    <w:multiLevelType w:val="hybridMultilevel"/>
    <w:tmpl w:val="79D8E3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4434C4"/>
    <w:multiLevelType w:val="multilevel"/>
    <w:tmpl w:val="5C42EA50"/>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554A14"/>
    <w:multiLevelType w:val="hybridMultilevel"/>
    <w:tmpl w:val="75A8454A"/>
    <w:lvl w:ilvl="0" w:tplc="9274EB7A">
      <w:start w:val="1"/>
      <w:numFmt w:val="lowerLetter"/>
      <w:lvlText w:val="%1.)"/>
      <w:lvlJc w:val="left"/>
      <w:pPr>
        <w:tabs>
          <w:tab w:val="num" w:pos="360"/>
        </w:tabs>
        <w:ind w:left="36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77D6101E"/>
    <w:multiLevelType w:val="multilevel"/>
    <w:tmpl w:val="75A8454A"/>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F7"/>
    <w:rsid w:val="000027BF"/>
    <w:rsid w:val="0001164A"/>
    <w:rsid w:val="00026EBE"/>
    <w:rsid w:val="00043F92"/>
    <w:rsid w:val="00054FF0"/>
    <w:rsid w:val="0007511B"/>
    <w:rsid w:val="00077BDA"/>
    <w:rsid w:val="0009159B"/>
    <w:rsid w:val="000A4BFF"/>
    <w:rsid w:val="000B0E90"/>
    <w:rsid w:val="000D0121"/>
    <w:rsid w:val="000D0C8B"/>
    <w:rsid w:val="000D1533"/>
    <w:rsid w:val="001015AC"/>
    <w:rsid w:val="00101F0E"/>
    <w:rsid w:val="001024BC"/>
    <w:rsid w:val="00107E67"/>
    <w:rsid w:val="001160D1"/>
    <w:rsid w:val="00116C0D"/>
    <w:rsid w:val="00130D1A"/>
    <w:rsid w:val="00135D8D"/>
    <w:rsid w:val="001368CE"/>
    <w:rsid w:val="00141D20"/>
    <w:rsid w:val="00146B18"/>
    <w:rsid w:val="00173ED3"/>
    <w:rsid w:val="001B7AE9"/>
    <w:rsid w:val="001C25FE"/>
    <w:rsid w:val="001F2A71"/>
    <w:rsid w:val="001F37C5"/>
    <w:rsid w:val="001F4C16"/>
    <w:rsid w:val="002028DF"/>
    <w:rsid w:val="00207927"/>
    <w:rsid w:val="002129C9"/>
    <w:rsid w:val="0022187A"/>
    <w:rsid w:val="0022409B"/>
    <w:rsid w:val="00227511"/>
    <w:rsid w:val="00227BB0"/>
    <w:rsid w:val="0023193D"/>
    <w:rsid w:val="002325DF"/>
    <w:rsid w:val="002405DE"/>
    <w:rsid w:val="0024670A"/>
    <w:rsid w:val="002533C9"/>
    <w:rsid w:val="00271E58"/>
    <w:rsid w:val="00282C61"/>
    <w:rsid w:val="00284F38"/>
    <w:rsid w:val="0028781D"/>
    <w:rsid w:val="00291611"/>
    <w:rsid w:val="0029462D"/>
    <w:rsid w:val="002A67A1"/>
    <w:rsid w:val="002B6659"/>
    <w:rsid w:val="002C4D39"/>
    <w:rsid w:val="002D402C"/>
    <w:rsid w:val="002D6DC1"/>
    <w:rsid w:val="002E6E63"/>
    <w:rsid w:val="002E7CD6"/>
    <w:rsid w:val="002F7231"/>
    <w:rsid w:val="003047B1"/>
    <w:rsid w:val="00312F01"/>
    <w:rsid w:val="00335AB1"/>
    <w:rsid w:val="00344160"/>
    <w:rsid w:val="003500CC"/>
    <w:rsid w:val="003519AA"/>
    <w:rsid w:val="00363D3D"/>
    <w:rsid w:val="00387308"/>
    <w:rsid w:val="00394D60"/>
    <w:rsid w:val="003C3E82"/>
    <w:rsid w:val="003C7572"/>
    <w:rsid w:val="003D222D"/>
    <w:rsid w:val="003D23C2"/>
    <w:rsid w:val="003D323D"/>
    <w:rsid w:val="003D32BD"/>
    <w:rsid w:val="003D450F"/>
    <w:rsid w:val="003D770A"/>
    <w:rsid w:val="003F0544"/>
    <w:rsid w:val="00401827"/>
    <w:rsid w:val="004066D6"/>
    <w:rsid w:val="004146A2"/>
    <w:rsid w:val="00427F6E"/>
    <w:rsid w:val="00441202"/>
    <w:rsid w:val="00444628"/>
    <w:rsid w:val="004574F3"/>
    <w:rsid w:val="0046079D"/>
    <w:rsid w:val="00464622"/>
    <w:rsid w:val="00482615"/>
    <w:rsid w:val="00492197"/>
    <w:rsid w:val="004A49BD"/>
    <w:rsid w:val="004D28F4"/>
    <w:rsid w:val="004D5B66"/>
    <w:rsid w:val="004E7236"/>
    <w:rsid w:val="004F2F96"/>
    <w:rsid w:val="0050778A"/>
    <w:rsid w:val="0051200E"/>
    <w:rsid w:val="0051762D"/>
    <w:rsid w:val="005275AF"/>
    <w:rsid w:val="00527D99"/>
    <w:rsid w:val="0053220F"/>
    <w:rsid w:val="0053379E"/>
    <w:rsid w:val="0053619C"/>
    <w:rsid w:val="005426BE"/>
    <w:rsid w:val="005501E9"/>
    <w:rsid w:val="005618A7"/>
    <w:rsid w:val="00565ECB"/>
    <w:rsid w:val="005827E3"/>
    <w:rsid w:val="00591132"/>
    <w:rsid w:val="005A2235"/>
    <w:rsid w:val="005C6F35"/>
    <w:rsid w:val="005D05E2"/>
    <w:rsid w:val="005D1845"/>
    <w:rsid w:val="005D5869"/>
    <w:rsid w:val="005D7019"/>
    <w:rsid w:val="005E4153"/>
    <w:rsid w:val="005F4DD2"/>
    <w:rsid w:val="006035DF"/>
    <w:rsid w:val="006149CC"/>
    <w:rsid w:val="00614C29"/>
    <w:rsid w:val="00630284"/>
    <w:rsid w:val="006304BF"/>
    <w:rsid w:val="0065137D"/>
    <w:rsid w:val="00661115"/>
    <w:rsid w:val="00662379"/>
    <w:rsid w:val="00666213"/>
    <w:rsid w:val="00666EF5"/>
    <w:rsid w:val="006857BA"/>
    <w:rsid w:val="006873A6"/>
    <w:rsid w:val="00690FE7"/>
    <w:rsid w:val="00692E00"/>
    <w:rsid w:val="006A12DF"/>
    <w:rsid w:val="006B3D05"/>
    <w:rsid w:val="006C2BD6"/>
    <w:rsid w:val="006C3191"/>
    <w:rsid w:val="006C405B"/>
    <w:rsid w:val="006F7427"/>
    <w:rsid w:val="0070469A"/>
    <w:rsid w:val="00717B35"/>
    <w:rsid w:val="007350AE"/>
    <w:rsid w:val="0074344D"/>
    <w:rsid w:val="00744ACD"/>
    <w:rsid w:val="007635A3"/>
    <w:rsid w:val="0077120F"/>
    <w:rsid w:val="0077761E"/>
    <w:rsid w:val="00781BDE"/>
    <w:rsid w:val="00782A1F"/>
    <w:rsid w:val="00796A3B"/>
    <w:rsid w:val="007A01BC"/>
    <w:rsid w:val="007A16F8"/>
    <w:rsid w:val="007A4056"/>
    <w:rsid w:val="007B061D"/>
    <w:rsid w:val="007B54B8"/>
    <w:rsid w:val="007C320C"/>
    <w:rsid w:val="007C72AE"/>
    <w:rsid w:val="007D2C93"/>
    <w:rsid w:val="007E0665"/>
    <w:rsid w:val="007F0B55"/>
    <w:rsid w:val="007F610C"/>
    <w:rsid w:val="00801A9B"/>
    <w:rsid w:val="008028E4"/>
    <w:rsid w:val="00823209"/>
    <w:rsid w:val="00826894"/>
    <w:rsid w:val="0084463F"/>
    <w:rsid w:val="008456C0"/>
    <w:rsid w:val="008517F7"/>
    <w:rsid w:val="00852374"/>
    <w:rsid w:val="008527C4"/>
    <w:rsid w:val="00862AED"/>
    <w:rsid w:val="008640A0"/>
    <w:rsid w:val="008715BE"/>
    <w:rsid w:val="00871749"/>
    <w:rsid w:val="008778F1"/>
    <w:rsid w:val="00883E4B"/>
    <w:rsid w:val="008876EC"/>
    <w:rsid w:val="008953C1"/>
    <w:rsid w:val="008A3148"/>
    <w:rsid w:val="008A6E34"/>
    <w:rsid w:val="008B360D"/>
    <w:rsid w:val="008B5E47"/>
    <w:rsid w:val="008E559E"/>
    <w:rsid w:val="00912BAE"/>
    <w:rsid w:val="00916A19"/>
    <w:rsid w:val="0093382F"/>
    <w:rsid w:val="009436DC"/>
    <w:rsid w:val="00952C1A"/>
    <w:rsid w:val="009553C6"/>
    <w:rsid w:val="00964C61"/>
    <w:rsid w:val="00965FE0"/>
    <w:rsid w:val="00970DB2"/>
    <w:rsid w:val="00993B9C"/>
    <w:rsid w:val="009973BE"/>
    <w:rsid w:val="009B541B"/>
    <w:rsid w:val="009C2D55"/>
    <w:rsid w:val="009C4FB7"/>
    <w:rsid w:val="009E4400"/>
    <w:rsid w:val="009E646F"/>
    <w:rsid w:val="009F2B44"/>
    <w:rsid w:val="00A12F1F"/>
    <w:rsid w:val="00A13411"/>
    <w:rsid w:val="00A137FB"/>
    <w:rsid w:val="00A41059"/>
    <w:rsid w:val="00A4429C"/>
    <w:rsid w:val="00A55178"/>
    <w:rsid w:val="00A571B3"/>
    <w:rsid w:val="00A731E0"/>
    <w:rsid w:val="00A77E1D"/>
    <w:rsid w:val="00A93477"/>
    <w:rsid w:val="00AA12D2"/>
    <w:rsid w:val="00AA311E"/>
    <w:rsid w:val="00AE215E"/>
    <w:rsid w:val="00AF32F8"/>
    <w:rsid w:val="00AF6A1F"/>
    <w:rsid w:val="00AF77CD"/>
    <w:rsid w:val="00B21DD1"/>
    <w:rsid w:val="00B54426"/>
    <w:rsid w:val="00B8567E"/>
    <w:rsid w:val="00B90CB7"/>
    <w:rsid w:val="00B92326"/>
    <w:rsid w:val="00B95A34"/>
    <w:rsid w:val="00BA3F74"/>
    <w:rsid w:val="00BC2984"/>
    <w:rsid w:val="00BD41C9"/>
    <w:rsid w:val="00BE0202"/>
    <w:rsid w:val="00BE08BE"/>
    <w:rsid w:val="00BE3FA1"/>
    <w:rsid w:val="00BE52A5"/>
    <w:rsid w:val="00C06334"/>
    <w:rsid w:val="00C074F1"/>
    <w:rsid w:val="00C106C9"/>
    <w:rsid w:val="00C1379C"/>
    <w:rsid w:val="00C14989"/>
    <w:rsid w:val="00C2480E"/>
    <w:rsid w:val="00C35E2F"/>
    <w:rsid w:val="00C4191E"/>
    <w:rsid w:val="00C53290"/>
    <w:rsid w:val="00C54254"/>
    <w:rsid w:val="00C602C6"/>
    <w:rsid w:val="00C6789C"/>
    <w:rsid w:val="00C754DB"/>
    <w:rsid w:val="00CA1279"/>
    <w:rsid w:val="00CA3690"/>
    <w:rsid w:val="00CA625D"/>
    <w:rsid w:val="00CC73EF"/>
    <w:rsid w:val="00CC7D0B"/>
    <w:rsid w:val="00CD18CA"/>
    <w:rsid w:val="00CD4F3B"/>
    <w:rsid w:val="00CE0E1B"/>
    <w:rsid w:val="00CE3F0E"/>
    <w:rsid w:val="00CE785B"/>
    <w:rsid w:val="00CE7F6A"/>
    <w:rsid w:val="00CF0AD1"/>
    <w:rsid w:val="00CF1547"/>
    <w:rsid w:val="00CF6B2F"/>
    <w:rsid w:val="00D03EAD"/>
    <w:rsid w:val="00D1488A"/>
    <w:rsid w:val="00D21E7F"/>
    <w:rsid w:val="00D2744A"/>
    <w:rsid w:val="00D36B82"/>
    <w:rsid w:val="00D44DBE"/>
    <w:rsid w:val="00D4574A"/>
    <w:rsid w:val="00D51442"/>
    <w:rsid w:val="00D52323"/>
    <w:rsid w:val="00D61F9D"/>
    <w:rsid w:val="00D66336"/>
    <w:rsid w:val="00D74265"/>
    <w:rsid w:val="00D83152"/>
    <w:rsid w:val="00D90DB0"/>
    <w:rsid w:val="00D94F73"/>
    <w:rsid w:val="00D9604D"/>
    <w:rsid w:val="00D9667F"/>
    <w:rsid w:val="00DB69A5"/>
    <w:rsid w:val="00DB6A1F"/>
    <w:rsid w:val="00DC1A67"/>
    <w:rsid w:val="00DD50E0"/>
    <w:rsid w:val="00DD7DAB"/>
    <w:rsid w:val="00DE01A5"/>
    <w:rsid w:val="00DF06B8"/>
    <w:rsid w:val="00DF1DFB"/>
    <w:rsid w:val="00E045F4"/>
    <w:rsid w:val="00E205A4"/>
    <w:rsid w:val="00E31559"/>
    <w:rsid w:val="00E31FA8"/>
    <w:rsid w:val="00E54269"/>
    <w:rsid w:val="00E66AC3"/>
    <w:rsid w:val="00E67A6C"/>
    <w:rsid w:val="00E769E1"/>
    <w:rsid w:val="00E8267F"/>
    <w:rsid w:val="00E95F0F"/>
    <w:rsid w:val="00EB39E8"/>
    <w:rsid w:val="00EB4562"/>
    <w:rsid w:val="00EC20BE"/>
    <w:rsid w:val="00ED4E96"/>
    <w:rsid w:val="00ED5392"/>
    <w:rsid w:val="00EE612F"/>
    <w:rsid w:val="00F32494"/>
    <w:rsid w:val="00F4276F"/>
    <w:rsid w:val="00F806A8"/>
    <w:rsid w:val="00F80FD5"/>
    <w:rsid w:val="00FA00C8"/>
    <w:rsid w:val="00FA7F7B"/>
    <w:rsid w:val="00FC4A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53A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450F"/>
    <w:pPr>
      <w:spacing w:line="360" w:lineRule="auto"/>
      <w:jc w:val="both"/>
    </w:pPr>
    <w:rPr>
      <w:rFonts w:ascii="Arial" w:hAnsi="Arial"/>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autoRedefine/>
    <w:semiHidden/>
    <w:rsid w:val="00441202"/>
    <w:pPr>
      <w:suppressAutoHyphens/>
    </w:pPr>
    <w:rPr>
      <w:kern w:val="20"/>
      <w:sz w:val="18"/>
      <w:szCs w:val="18"/>
      <w:lang w:eastAsia="ar-SA"/>
    </w:rPr>
  </w:style>
  <w:style w:type="table" w:styleId="Rcsostblzat">
    <w:name w:val="Table Grid"/>
    <w:basedOn w:val="Normltblzat"/>
    <w:rsid w:val="009E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9E4400"/>
    <w:pPr>
      <w:tabs>
        <w:tab w:val="center" w:pos="4536"/>
        <w:tab w:val="right" w:pos="9072"/>
      </w:tabs>
    </w:pPr>
  </w:style>
  <w:style w:type="paragraph" w:styleId="llb">
    <w:name w:val="footer"/>
    <w:basedOn w:val="Norml"/>
    <w:rsid w:val="009E4400"/>
    <w:pPr>
      <w:tabs>
        <w:tab w:val="center" w:pos="4536"/>
        <w:tab w:val="right" w:pos="9072"/>
      </w:tabs>
    </w:pPr>
  </w:style>
  <w:style w:type="paragraph" w:styleId="Lbjegyzetszveg">
    <w:name w:val="footnote text"/>
    <w:basedOn w:val="Norml"/>
    <w:link w:val="LbjegyzetszvegChar"/>
    <w:semiHidden/>
    <w:rsid w:val="009E4400"/>
    <w:rPr>
      <w:sz w:val="20"/>
    </w:rPr>
  </w:style>
  <w:style w:type="character" w:styleId="Lbjegyzet-hivatkozs">
    <w:name w:val="footnote reference"/>
    <w:semiHidden/>
    <w:rsid w:val="009E4400"/>
    <w:rPr>
      <w:vertAlign w:val="superscript"/>
    </w:rPr>
  </w:style>
  <w:style w:type="character" w:customStyle="1" w:styleId="LbjegyzetszvegChar">
    <w:name w:val="Lábjegyzetszöveg Char"/>
    <w:link w:val="Lbjegyzetszveg"/>
    <w:semiHidden/>
    <w:rsid w:val="003D450F"/>
    <w:rPr>
      <w:rFonts w:ascii="Arial" w:hAnsi="Arial"/>
      <w:lang w:val="hu-HU" w:eastAsia="hu-HU"/>
    </w:rPr>
  </w:style>
  <w:style w:type="paragraph" w:styleId="Buborkszveg">
    <w:name w:val="Balloon Text"/>
    <w:basedOn w:val="Norml"/>
    <w:link w:val="BuborkszvegChar"/>
    <w:uiPriority w:val="99"/>
    <w:semiHidden/>
    <w:unhideWhenUsed/>
    <w:rsid w:val="00C6789C"/>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789C"/>
    <w:rPr>
      <w:rFonts w:ascii="Segoe UI" w:hAnsi="Segoe UI" w:cs="Segoe UI"/>
      <w:sz w:val="18"/>
      <w:szCs w:val="18"/>
    </w:rPr>
  </w:style>
  <w:style w:type="character" w:styleId="Hiperhivatkozs">
    <w:name w:val="Hyperlink"/>
    <w:basedOn w:val="Bekezdsalapbettpusa"/>
    <w:uiPriority w:val="99"/>
    <w:unhideWhenUsed/>
    <w:rsid w:val="008876EC"/>
    <w:rPr>
      <w:color w:val="0563C1" w:themeColor="hyperlink"/>
      <w:u w:val="single"/>
    </w:rPr>
  </w:style>
  <w:style w:type="character" w:customStyle="1" w:styleId="Feloldatlanmegemlts1">
    <w:name w:val="Feloldatlan megemlítés1"/>
    <w:basedOn w:val="Bekezdsalapbettpusa"/>
    <w:uiPriority w:val="99"/>
    <w:semiHidden/>
    <w:unhideWhenUsed/>
    <w:rsid w:val="008876EC"/>
    <w:rPr>
      <w:color w:val="605E5C"/>
      <w:shd w:val="clear" w:color="auto" w:fill="E1DFDD"/>
    </w:rPr>
  </w:style>
  <w:style w:type="paragraph" w:styleId="Listaszerbekezds">
    <w:name w:val="List Paragraph"/>
    <w:basedOn w:val="Norml"/>
    <w:uiPriority w:val="34"/>
    <w:qFormat/>
    <w:rsid w:val="008E5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99727">
      <w:bodyDiv w:val="1"/>
      <w:marLeft w:val="0"/>
      <w:marRight w:val="0"/>
      <w:marTop w:val="0"/>
      <w:marBottom w:val="0"/>
      <w:divBdr>
        <w:top w:val="none" w:sz="0" w:space="0" w:color="auto"/>
        <w:left w:val="none" w:sz="0" w:space="0" w:color="auto"/>
        <w:bottom w:val="none" w:sz="0" w:space="0" w:color="auto"/>
        <w:right w:val="none" w:sz="0" w:space="0" w:color="auto"/>
      </w:divBdr>
    </w:div>
    <w:div w:id="713888907">
      <w:bodyDiv w:val="1"/>
      <w:marLeft w:val="0"/>
      <w:marRight w:val="0"/>
      <w:marTop w:val="0"/>
      <w:marBottom w:val="0"/>
      <w:divBdr>
        <w:top w:val="none" w:sz="0" w:space="0" w:color="auto"/>
        <w:left w:val="none" w:sz="0" w:space="0" w:color="auto"/>
        <w:bottom w:val="none" w:sz="0" w:space="0" w:color="auto"/>
        <w:right w:val="none" w:sz="0" w:space="0" w:color="auto"/>
      </w:divBdr>
    </w:div>
    <w:div w:id="1466774754">
      <w:bodyDiv w:val="1"/>
      <w:marLeft w:val="0"/>
      <w:marRight w:val="0"/>
      <w:marTop w:val="0"/>
      <w:marBottom w:val="0"/>
      <w:divBdr>
        <w:top w:val="none" w:sz="0" w:space="0" w:color="auto"/>
        <w:left w:val="none" w:sz="0" w:space="0" w:color="auto"/>
        <w:bottom w:val="none" w:sz="0" w:space="0" w:color="auto"/>
        <w:right w:val="none" w:sz="0" w:space="0" w:color="auto"/>
      </w:divBdr>
    </w:div>
    <w:div w:id="20826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8B8C-75B4-45D5-A53A-6A5A256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744</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2021-11-09T13:31:00Z</dcterms:created>
  <dcterms:modified xsi:type="dcterms:W3CDTF">2022-03-02T10:12:00Z</dcterms:modified>
  <cp:category/>
</cp:coreProperties>
</file>